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1E" w:rsidRPr="00B1121E" w:rsidRDefault="005C25BB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b/>
          <w:bCs/>
          <w:szCs w:val="28"/>
        </w:rPr>
      </w:pPr>
      <w:bookmarkStart w:id="0" w:name="_GoBack"/>
      <w:r w:rsidRPr="00B1121E">
        <w:rPr>
          <w:b/>
          <w:bCs/>
          <w:szCs w:val="28"/>
        </w:rPr>
        <w:t>ВНИМАНИЮ АКЦИОНЕРОВ</w:t>
      </w:r>
    </w:p>
    <w:p w:rsidR="005C25BB" w:rsidRPr="00B1121E" w:rsidRDefault="005C25BB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szCs w:val="28"/>
        </w:rPr>
      </w:pPr>
      <w:r w:rsidRPr="00B1121E">
        <w:rPr>
          <w:b/>
          <w:bCs/>
          <w:szCs w:val="28"/>
        </w:rPr>
        <w:t xml:space="preserve">АО «Завод </w:t>
      </w:r>
      <w:proofErr w:type="spellStart"/>
      <w:r w:rsidRPr="00B1121E">
        <w:rPr>
          <w:b/>
          <w:bCs/>
          <w:szCs w:val="28"/>
        </w:rPr>
        <w:t>Узбекхиммаш</w:t>
      </w:r>
      <w:proofErr w:type="spellEnd"/>
      <w:r w:rsidRPr="00B1121E">
        <w:rPr>
          <w:b/>
          <w:bCs/>
          <w:szCs w:val="28"/>
        </w:rPr>
        <w:t>»</w:t>
      </w:r>
    </w:p>
    <w:p w:rsidR="005C25BB" w:rsidRPr="00B1121E" w:rsidRDefault="005C25BB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b/>
          <w:bCs/>
          <w:szCs w:val="28"/>
        </w:rPr>
      </w:pP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b/>
          <w:bCs/>
          <w:szCs w:val="28"/>
        </w:rPr>
      </w:pPr>
      <w:r w:rsidRPr="00B1121E">
        <w:rPr>
          <w:b/>
          <w:bCs/>
          <w:szCs w:val="28"/>
        </w:rPr>
        <w:t>Уведомление</w:t>
      </w: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szCs w:val="28"/>
        </w:rPr>
      </w:pPr>
      <w:r w:rsidRPr="00B1121E">
        <w:rPr>
          <w:b/>
          <w:bCs/>
          <w:szCs w:val="28"/>
        </w:rPr>
        <w:t>о проведении</w:t>
      </w:r>
      <w:r w:rsidR="00B1121E" w:rsidRPr="00B1121E">
        <w:rPr>
          <w:b/>
          <w:bCs/>
          <w:szCs w:val="28"/>
        </w:rPr>
        <w:t xml:space="preserve"> внеочередного</w:t>
      </w:r>
      <w:r w:rsidRPr="00B1121E">
        <w:rPr>
          <w:b/>
          <w:bCs/>
          <w:szCs w:val="28"/>
        </w:rPr>
        <w:t xml:space="preserve"> </w:t>
      </w:r>
      <w:r w:rsidR="00B1121E" w:rsidRPr="00B1121E">
        <w:rPr>
          <w:b/>
          <w:bCs/>
          <w:szCs w:val="28"/>
        </w:rPr>
        <w:t>О</w:t>
      </w:r>
      <w:r w:rsidRPr="00B1121E">
        <w:rPr>
          <w:b/>
          <w:bCs/>
          <w:szCs w:val="28"/>
        </w:rPr>
        <w:t>бщего собрания акционеров </w:t>
      </w:r>
      <w:r w:rsidRPr="00B1121E">
        <w:rPr>
          <w:b/>
          <w:bCs/>
          <w:szCs w:val="28"/>
        </w:rPr>
        <w:br/>
        <w:t>АО «</w:t>
      </w:r>
      <w:r w:rsidR="00E90D76" w:rsidRPr="00B1121E">
        <w:rPr>
          <w:b/>
          <w:bCs/>
          <w:szCs w:val="28"/>
        </w:rPr>
        <w:t xml:space="preserve">Завод </w:t>
      </w:r>
      <w:proofErr w:type="spellStart"/>
      <w:r w:rsidR="00E90D76" w:rsidRPr="00B1121E">
        <w:rPr>
          <w:b/>
          <w:bCs/>
          <w:szCs w:val="28"/>
        </w:rPr>
        <w:t>Узбекхиммаш</w:t>
      </w:r>
      <w:proofErr w:type="spellEnd"/>
      <w:r w:rsidRPr="00B1121E">
        <w:rPr>
          <w:b/>
          <w:bCs/>
          <w:szCs w:val="28"/>
        </w:rPr>
        <w:t>»</w:t>
      </w: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b/>
          <w:bCs/>
          <w:szCs w:val="28"/>
        </w:rPr>
      </w:pP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b/>
          <w:bCs/>
          <w:szCs w:val="28"/>
        </w:rPr>
      </w:pPr>
      <w:r w:rsidRPr="00B1121E">
        <w:rPr>
          <w:b/>
          <w:bCs/>
          <w:szCs w:val="28"/>
        </w:rPr>
        <w:t>УВАЖАЕМЫЙ АКЦИОНЕР!</w:t>
      </w:r>
    </w:p>
    <w:p w:rsidR="009E1EA7" w:rsidRPr="00B1121E" w:rsidRDefault="009E1EA7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b/>
          <w:bCs/>
          <w:szCs w:val="28"/>
        </w:rPr>
      </w:pP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  <w:r w:rsidRPr="00B1121E">
        <w:rPr>
          <w:szCs w:val="28"/>
        </w:rPr>
        <w:t>Наблюдательный совет АО «</w:t>
      </w:r>
      <w:r w:rsidR="00E90D76" w:rsidRPr="00B1121E">
        <w:rPr>
          <w:szCs w:val="28"/>
        </w:rPr>
        <w:t xml:space="preserve">Завод </w:t>
      </w:r>
      <w:proofErr w:type="spellStart"/>
      <w:r w:rsidR="00E90D76" w:rsidRPr="00B1121E">
        <w:rPr>
          <w:szCs w:val="28"/>
        </w:rPr>
        <w:t>Узбекхиммаш</w:t>
      </w:r>
      <w:proofErr w:type="spellEnd"/>
      <w:r w:rsidRPr="00B1121E">
        <w:rPr>
          <w:szCs w:val="28"/>
        </w:rPr>
        <w:t xml:space="preserve">» сообщает: </w:t>
      </w:r>
      <w:r w:rsidR="00B1121E" w:rsidRPr="00B1121E">
        <w:rPr>
          <w:szCs w:val="28"/>
        </w:rPr>
        <w:t>внеоч</w:t>
      </w:r>
      <w:r w:rsidR="00B1121E" w:rsidRPr="00B1121E">
        <w:rPr>
          <w:szCs w:val="28"/>
        </w:rPr>
        <w:t>е</w:t>
      </w:r>
      <w:r w:rsidR="00B1121E" w:rsidRPr="00B1121E">
        <w:rPr>
          <w:szCs w:val="28"/>
        </w:rPr>
        <w:t>редное О</w:t>
      </w:r>
      <w:r w:rsidRPr="00B1121E">
        <w:rPr>
          <w:szCs w:val="28"/>
        </w:rPr>
        <w:t xml:space="preserve">бщее собрание акционеров </w:t>
      </w:r>
      <w:r w:rsidR="00E90D76" w:rsidRPr="00B1121E">
        <w:rPr>
          <w:szCs w:val="28"/>
        </w:rPr>
        <w:t xml:space="preserve">АО «Завод </w:t>
      </w:r>
      <w:proofErr w:type="spellStart"/>
      <w:r w:rsidR="00E90D76" w:rsidRPr="00B1121E">
        <w:rPr>
          <w:szCs w:val="28"/>
        </w:rPr>
        <w:t>Узбекхиммаш</w:t>
      </w:r>
      <w:proofErr w:type="spellEnd"/>
      <w:r w:rsidR="00E90D76" w:rsidRPr="00B1121E">
        <w:rPr>
          <w:szCs w:val="28"/>
        </w:rPr>
        <w:t xml:space="preserve">» </w:t>
      </w:r>
      <w:r w:rsidR="00D67A15" w:rsidRPr="00B1121E">
        <w:rPr>
          <w:szCs w:val="28"/>
        </w:rPr>
        <w:t xml:space="preserve">состоится </w:t>
      </w:r>
      <w:r w:rsidR="00B1121E" w:rsidRPr="00B1121E">
        <w:rPr>
          <w:szCs w:val="28"/>
          <w:highlight w:val="yellow"/>
        </w:rPr>
        <w:t>24</w:t>
      </w:r>
      <w:r w:rsidR="00D67A15" w:rsidRPr="00B1121E">
        <w:rPr>
          <w:szCs w:val="28"/>
          <w:highlight w:val="yellow"/>
        </w:rPr>
        <w:t xml:space="preserve"> </w:t>
      </w:r>
      <w:r w:rsidR="00B1121E" w:rsidRPr="00B1121E">
        <w:rPr>
          <w:szCs w:val="28"/>
          <w:highlight w:val="yellow"/>
        </w:rPr>
        <w:t>но</w:t>
      </w:r>
      <w:r w:rsidR="00D67A15" w:rsidRPr="00B1121E">
        <w:rPr>
          <w:szCs w:val="28"/>
          <w:highlight w:val="yellow"/>
        </w:rPr>
        <w:t>ября 2020</w:t>
      </w:r>
      <w:r w:rsidRPr="00B1121E">
        <w:rPr>
          <w:szCs w:val="28"/>
          <w:highlight w:val="yellow"/>
        </w:rPr>
        <w:t xml:space="preserve"> года в </w:t>
      </w:r>
      <w:r w:rsidR="00E90D76" w:rsidRPr="00B1121E">
        <w:rPr>
          <w:szCs w:val="28"/>
          <w:highlight w:val="yellow"/>
        </w:rPr>
        <w:t>15</w:t>
      </w:r>
      <w:r w:rsidRPr="00B1121E">
        <w:rPr>
          <w:szCs w:val="28"/>
          <w:highlight w:val="yellow"/>
        </w:rPr>
        <w:t>.00ч.</w:t>
      </w:r>
      <w:r w:rsidRPr="00B1121E">
        <w:rPr>
          <w:szCs w:val="28"/>
        </w:rPr>
        <w:t xml:space="preserve"> по адресу: Ташкентская область, город Чирчик, улица</w:t>
      </w:r>
      <w:r w:rsidR="00B1121E">
        <w:rPr>
          <w:szCs w:val="28"/>
        </w:rPr>
        <w:t xml:space="preserve"> </w:t>
      </w:r>
      <w:r w:rsidRPr="00B1121E">
        <w:rPr>
          <w:szCs w:val="28"/>
        </w:rPr>
        <w:t>Менделеева-8,</w:t>
      </w:r>
      <w:r w:rsidR="00B1121E">
        <w:rPr>
          <w:szCs w:val="28"/>
        </w:rPr>
        <w:t xml:space="preserve"> </w:t>
      </w:r>
      <w:proofErr w:type="spellStart"/>
      <w:r w:rsidRPr="00B1121E">
        <w:rPr>
          <w:szCs w:val="28"/>
        </w:rPr>
        <w:t>залзаседания</w:t>
      </w:r>
      <w:proofErr w:type="spellEnd"/>
      <w:r w:rsidR="00B1121E">
        <w:rPr>
          <w:szCs w:val="28"/>
        </w:rPr>
        <w:t xml:space="preserve"> </w:t>
      </w:r>
      <w:r w:rsidRPr="00B1121E">
        <w:rPr>
          <w:szCs w:val="28"/>
        </w:rPr>
        <w:t xml:space="preserve">АО «Завод </w:t>
      </w:r>
      <w:proofErr w:type="spellStart"/>
      <w:r w:rsidRPr="00B1121E">
        <w:rPr>
          <w:szCs w:val="28"/>
        </w:rPr>
        <w:t>Узбекхиммаш</w:t>
      </w:r>
      <w:proofErr w:type="spellEnd"/>
      <w:r w:rsidRPr="00B1121E">
        <w:rPr>
          <w:szCs w:val="28"/>
        </w:rPr>
        <w:t>».</w:t>
      </w: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  <w:r w:rsidRPr="00B1121E">
        <w:rPr>
          <w:szCs w:val="28"/>
        </w:rPr>
        <w:t xml:space="preserve">Начало собрания </w:t>
      </w:r>
      <w:r w:rsidRPr="00B1121E">
        <w:rPr>
          <w:szCs w:val="28"/>
          <w:highlight w:val="yellow"/>
        </w:rPr>
        <w:t>в 1</w:t>
      </w:r>
      <w:r w:rsidR="00E90D76" w:rsidRPr="00B1121E">
        <w:rPr>
          <w:szCs w:val="28"/>
          <w:highlight w:val="yellow"/>
        </w:rPr>
        <w:t>5</w:t>
      </w:r>
      <w:r w:rsidRPr="00B1121E">
        <w:rPr>
          <w:szCs w:val="28"/>
          <w:highlight w:val="yellow"/>
        </w:rPr>
        <w:t>:00 часов,</w:t>
      </w:r>
      <w:r w:rsidRPr="00B1121E">
        <w:rPr>
          <w:szCs w:val="28"/>
        </w:rPr>
        <w:t xml:space="preserve"> регистрация акционеров состоится в </w:t>
      </w:r>
      <w:r w:rsidRPr="00B1121E">
        <w:rPr>
          <w:szCs w:val="28"/>
          <w:highlight w:val="yellow"/>
        </w:rPr>
        <w:t>1</w:t>
      </w:r>
      <w:r w:rsidR="00E90D76" w:rsidRPr="00B1121E">
        <w:rPr>
          <w:szCs w:val="28"/>
          <w:highlight w:val="yellow"/>
        </w:rPr>
        <w:t>4</w:t>
      </w:r>
      <w:r w:rsidRPr="00B1121E">
        <w:rPr>
          <w:szCs w:val="28"/>
          <w:highlight w:val="yellow"/>
        </w:rPr>
        <w:t>.00 часов.</w:t>
      </w: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  <w:r w:rsidRPr="00B1121E">
        <w:rPr>
          <w:szCs w:val="28"/>
        </w:rPr>
        <w:t xml:space="preserve">Дата составления реестра акционеров, для оповещения о проведении </w:t>
      </w:r>
      <w:r w:rsidR="00B1121E" w:rsidRPr="00B1121E">
        <w:rPr>
          <w:szCs w:val="28"/>
        </w:rPr>
        <w:t>внеочередно</w:t>
      </w:r>
      <w:r w:rsidRPr="00B1121E">
        <w:rPr>
          <w:szCs w:val="28"/>
        </w:rPr>
        <w:t xml:space="preserve">го </w:t>
      </w:r>
      <w:r w:rsidR="00B1121E" w:rsidRPr="00B1121E">
        <w:rPr>
          <w:szCs w:val="28"/>
        </w:rPr>
        <w:t>О</w:t>
      </w:r>
      <w:r w:rsidRPr="00B1121E">
        <w:rPr>
          <w:szCs w:val="28"/>
        </w:rPr>
        <w:t xml:space="preserve">бщего собрания акционеров составляется на </w:t>
      </w:r>
      <w:r w:rsidR="00B1121E" w:rsidRPr="00B1121E">
        <w:rPr>
          <w:szCs w:val="28"/>
        </w:rPr>
        <w:t>3</w:t>
      </w:r>
      <w:r w:rsidR="00D67A15" w:rsidRPr="00B1121E">
        <w:rPr>
          <w:szCs w:val="28"/>
          <w:highlight w:val="yellow"/>
        </w:rPr>
        <w:t xml:space="preserve"> </w:t>
      </w:r>
      <w:r w:rsidR="00B1121E" w:rsidRPr="00B1121E">
        <w:rPr>
          <w:szCs w:val="28"/>
          <w:highlight w:val="yellow"/>
        </w:rPr>
        <w:t>ноября</w:t>
      </w:r>
      <w:r w:rsidR="00D67A15" w:rsidRPr="00B1121E">
        <w:rPr>
          <w:szCs w:val="28"/>
          <w:highlight w:val="yellow"/>
        </w:rPr>
        <w:t xml:space="preserve"> 2020</w:t>
      </w:r>
      <w:r w:rsidRPr="00B1121E">
        <w:rPr>
          <w:szCs w:val="28"/>
          <w:highlight w:val="yellow"/>
        </w:rPr>
        <w:t xml:space="preserve"> года.</w:t>
      </w: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  <w:r w:rsidRPr="00B1121E">
        <w:rPr>
          <w:szCs w:val="28"/>
        </w:rPr>
        <w:t>Дата составления реестра акционеров, имеющих права на участие в г</w:t>
      </w:r>
      <w:r w:rsidRPr="00B1121E">
        <w:rPr>
          <w:szCs w:val="28"/>
        </w:rPr>
        <w:t>о</w:t>
      </w:r>
      <w:r w:rsidRPr="00B1121E">
        <w:rPr>
          <w:szCs w:val="28"/>
        </w:rPr>
        <w:t xml:space="preserve">довом общем собрании акционеров составляется на </w:t>
      </w:r>
      <w:r w:rsidR="00B1121E" w:rsidRPr="00B1121E">
        <w:rPr>
          <w:szCs w:val="28"/>
          <w:highlight w:val="yellow"/>
        </w:rPr>
        <w:t>18</w:t>
      </w:r>
      <w:r w:rsidR="00D67A15" w:rsidRPr="00B1121E">
        <w:rPr>
          <w:szCs w:val="28"/>
          <w:highlight w:val="yellow"/>
        </w:rPr>
        <w:t xml:space="preserve"> </w:t>
      </w:r>
      <w:r w:rsidR="00B1121E" w:rsidRPr="00B1121E">
        <w:rPr>
          <w:szCs w:val="28"/>
          <w:highlight w:val="yellow"/>
        </w:rPr>
        <w:t>но</w:t>
      </w:r>
      <w:r w:rsidR="00D67A15" w:rsidRPr="00B1121E">
        <w:rPr>
          <w:szCs w:val="28"/>
          <w:highlight w:val="yellow"/>
        </w:rPr>
        <w:t>ября</w:t>
      </w:r>
      <w:r w:rsidRPr="00B1121E">
        <w:rPr>
          <w:szCs w:val="28"/>
          <w:highlight w:val="yellow"/>
        </w:rPr>
        <w:t xml:space="preserve"> 20</w:t>
      </w:r>
      <w:r w:rsidR="00D67A15" w:rsidRPr="00B1121E">
        <w:rPr>
          <w:szCs w:val="28"/>
          <w:highlight w:val="yellow"/>
        </w:rPr>
        <w:t>20</w:t>
      </w:r>
      <w:r w:rsidRPr="00B1121E">
        <w:rPr>
          <w:szCs w:val="28"/>
          <w:highlight w:val="yellow"/>
        </w:rPr>
        <w:t xml:space="preserve"> года.</w:t>
      </w:r>
    </w:p>
    <w:p w:rsidR="005C6AD6" w:rsidRPr="00B1121E" w:rsidRDefault="005C6AD6" w:rsidP="00B1121E">
      <w:pPr>
        <w:pStyle w:val="a3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5C6AD6" w:rsidRPr="00B1121E" w:rsidRDefault="005C6AD6" w:rsidP="00B1121E">
      <w:pPr>
        <w:pStyle w:val="a3"/>
        <w:spacing w:before="0" w:beforeAutospacing="0" w:after="0" w:afterAutospacing="0"/>
        <w:jc w:val="both"/>
        <w:rPr>
          <w:rFonts w:eastAsiaTheme="minorHAnsi" w:cstheme="minorBidi"/>
          <w:b/>
          <w:bCs/>
          <w:sz w:val="28"/>
          <w:szCs w:val="28"/>
          <w:lang w:eastAsia="en-US"/>
        </w:rPr>
      </w:pPr>
    </w:p>
    <w:p w:rsidR="005C6AD6" w:rsidRPr="00B1121E" w:rsidRDefault="005C6AD6" w:rsidP="00B1121E">
      <w:pPr>
        <w:pStyle w:val="a3"/>
        <w:spacing w:before="0" w:beforeAutospacing="0" w:after="0" w:afterAutospacing="0"/>
        <w:jc w:val="center"/>
        <w:rPr>
          <w:rFonts w:eastAsiaTheme="minorHAnsi" w:cstheme="minorBidi"/>
          <w:sz w:val="28"/>
          <w:szCs w:val="28"/>
          <w:lang w:eastAsia="en-US"/>
        </w:rPr>
      </w:pPr>
      <w:proofErr w:type="gramStart"/>
      <w:r w:rsidRPr="00B1121E">
        <w:rPr>
          <w:rFonts w:eastAsiaTheme="minorHAnsi" w:cstheme="minorBidi"/>
          <w:b/>
          <w:bCs/>
          <w:sz w:val="28"/>
          <w:szCs w:val="28"/>
          <w:lang w:eastAsia="en-US"/>
        </w:rPr>
        <w:t>П</w:t>
      </w:r>
      <w:proofErr w:type="gramEnd"/>
      <w:r w:rsidRPr="00B1121E">
        <w:rPr>
          <w:rFonts w:eastAsiaTheme="minorHAnsi" w:cstheme="minorBidi"/>
          <w:b/>
          <w:bCs/>
          <w:sz w:val="28"/>
          <w:szCs w:val="28"/>
          <w:lang w:eastAsia="en-US"/>
        </w:rPr>
        <w:t xml:space="preserve"> О В Е С Т К А      Д Н Я</w:t>
      </w:r>
      <w:r w:rsidRPr="00B1121E">
        <w:rPr>
          <w:rFonts w:eastAsiaTheme="minorHAnsi" w:cstheme="minorBidi"/>
          <w:sz w:val="28"/>
          <w:szCs w:val="28"/>
          <w:lang w:eastAsia="en-US"/>
        </w:rPr>
        <w:t>:</w:t>
      </w:r>
    </w:p>
    <w:p w:rsidR="005C6AD6" w:rsidRPr="00B1121E" w:rsidRDefault="005C6AD6" w:rsidP="00B1121E">
      <w:pPr>
        <w:pStyle w:val="a3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B1121E" w:rsidRPr="00B1121E" w:rsidRDefault="00B1121E" w:rsidP="00B1121E">
      <w:pPr>
        <w:pStyle w:val="a8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B1121E">
        <w:rPr>
          <w:sz w:val="28"/>
          <w:szCs w:val="28"/>
        </w:rPr>
        <w:t>Об избрании Председателя и секретаря внеочередного общего со</w:t>
      </w:r>
      <w:r w:rsidRPr="00B1121E">
        <w:rPr>
          <w:sz w:val="28"/>
          <w:szCs w:val="28"/>
        </w:rPr>
        <w:t>б</w:t>
      </w:r>
      <w:r w:rsidRPr="00B1121E">
        <w:rPr>
          <w:sz w:val="28"/>
          <w:szCs w:val="28"/>
        </w:rPr>
        <w:t>рания акционеров.</w:t>
      </w:r>
    </w:p>
    <w:p w:rsidR="00B1121E" w:rsidRPr="00B1121E" w:rsidRDefault="00B1121E" w:rsidP="00B1121E">
      <w:pPr>
        <w:pStyle w:val="a8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709" w:hanging="709"/>
        <w:jc w:val="both"/>
        <w:rPr>
          <w:sz w:val="28"/>
          <w:szCs w:val="28"/>
        </w:rPr>
      </w:pPr>
      <w:r w:rsidRPr="00B1121E">
        <w:rPr>
          <w:sz w:val="28"/>
          <w:szCs w:val="28"/>
        </w:rPr>
        <w:t xml:space="preserve">Об утверждении состава счётной комиссии. </w:t>
      </w:r>
    </w:p>
    <w:p w:rsidR="00B1121E" w:rsidRPr="00B1121E" w:rsidRDefault="00B1121E" w:rsidP="00B1121E">
      <w:pPr>
        <w:pStyle w:val="a8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709" w:hanging="709"/>
        <w:jc w:val="both"/>
        <w:rPr>
          <w:sz w:val="28"/>
          <w:szCs w:val="28"/>
        </w:rPr>
      </w:pPr>
      <w:r w:rsidRPr="00B1121E">
        <w:rPr>
          <w:sz w:val="28"/>
          <w:szCs w:val="28"/>
        </w:rPr>
        <w:t>Об утверждении регламента внеочередного</w:t>
      </w:r>
      <w:r w:rsidRPr="00B1121E">
        <w:rPr>
          <w:sz w:val="28"/>
          <w:szCs w:val="28"/>
        </w:rPr>
        <w:t xml:space="preserve"> О</w:t>
      </w:r>
      <w:r w:rsidRPr="00B1121E">
        <w:rPr>
          <w:sz w:val="28"/>
          <w:szCs w:val="28"/>
        </w:rPr>
        <w:t xml:space="preserve">бщего собрания акционеров. </w:t>
      </w:r>
    </w:p>
    <w:p w:rsidR="00B1121E" w:rsidRPr="00B1121E" w:rsidRDefault="00B1121E" w:rsidP="00B1121E">
      <w:pPr>
        <w:pStyle w:val="a8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284" w:hanging="284"/>
        <w:jc w:val="both"/>
        <w:rPr>
          <w:sz w:val="28"/>
          <w:szCs w:val="28"/>
        </w:rPr>
      </w:pPr>
      <w:r w:rsidRPr="00B1121E">
        <w:rPr>
          <w:sz w:val="28"/>
          <w:szCs w:val="28"/>
        </w:rPr>
        <w:t>О внесении изменений в состав Наблюдательного совета Общества.</w:t>
      </w:r>
    </w:p>
    <w:p w:rsidR="00E90D76" w:rsidRPr="00B1121E" w:rsidRDefault="00B1121E" w:rsidP="00B1121E">
      <w:pPr>
        <w:pStyle w:val="a8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284" w:hanging="284"/>
        <w:jc w:val="both"/>
        <w:rPr>
          <w:sz w:val="28"/>
          <w:szCs w:val="28"/>
        </w:rPr>
      </w:pPr>
      <w:r w:rsidRPr="00B1121E">
        <w:rPr>
          <w:sz w:val="28"/>
          <w:szCs w:val="28"/>
        </w:rPr>
        <w:t>О выплате вознаграждения членам Наблюдательного совета Общества за 9 месяцев 2020 года.</w:t>
      </w:r>
      <w:r w:rsidRPr="00B1121E">
        <w:rPr>
          <w:sz w:val="28"/>
          <w:szCs w:val="28"/>
        </w:rPr>
        <w:t xml:space="preserve"> </w:t>
      </w:r>
    </w:p>
    <w:p w:rsidR="00E90D76" w:rsidRPr="00B1121E" w:rsidRDefault="00E90D7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  <w:r w:rsidRPr="00B1121E">
        <w:rPr>
          <w:szCs w:val="28"/>
          <w:highlight w:val="yellow"/>
        </w:rPr>
        <w:t>Телефон для справок: тел. 0-(370)-719-9</w:t>
      </w:r>
      <w:r w:rsidR="00B1121E">
        <w:rPr>
          <w:szCs w:val="28"/>
          <w:highlight w:val="yellow"/>
        </w:rPr>
        <w:t>3</w:t>
      </w:r>
      <w:r w:rsidRPr="00B1121E">
        <w:rPr>
          <w:szCs w:val="28"/>
          <w:highlight w:val="yellow"/>
        </w:rPr>
        <w:t>-</w:t>
      </w:r>
      <w:r w:rsidR="00B1121E">
        <w:rPr>
          <w:szCs w:val="28"/>
          <w:highlight w:val="yellow"/>
        </w:rPr>
        <w:t>54</w:t>
      </w:r>
      <w:r w:rsidRPr="00B1121E">
        <w:rPr>
          <w:szCs w:val="28"/>
          <w:highlight w:val="yellow"/>
        </w:rPr>
        <w:t>,</w:t>
      </w:r>
      <w:r w:rsidR="00B1121E">
        <w:rPr>
          <w:szCs w:val="28"/>
          <w:highlight w:val="yellow"/>
        </w:rPr>
        <w:t xml:space="preserve"> </w:t>
      </w:r>
      <w:proofErr w:type="spellStart"/>
      <w:r w:rsidRPr="00B1121E">
        <w:rPr>
          <w:szCs w:val="28"/>
          <w:highlight w:val="yellow"/>
        </w:rPr>
        <w:t>веб-сайт</w:t>
      </w:r>
      <w:proofErr w:type="spellEnd"/>
      <w:r w:rsidRPr="00B1121E">
        <w:rPr>
          <w:szCs w:val="28"/>
          <w:highlight w:val="yellow"/>
        </w:rPr>
        <w:t> </w:t>
      </w:r>
      <w:hyperlink r:id="rId8" w:history="1">
        <w:r w:rsidRPr="00B1121E">
          <w:rPr>
            <w:szCs w:val="28"/>
            <w:highlight w:val="yellow"/>
          </w:rPr>
          <w:t>www.</w:t>
        </w:r>
      </w:hyperlink>
      <w:r w:rsidR="00E90D76" w:rsidRPr="00B1121E">
        <w:rPr>
          <w:szCs w:val="28"/>
          <w:highlight w:val="yellow"/>
        </w:rPr>
        <w:t>ogcm</w:t>
      </w:r>
      <w:r w:rsidRPr="00B1121E">
        <w:rPr>
          <w:szCs w:val="28"/>
          <w:highlight w:val="yellow"/>
        </w:rPr>
        <w:t>.uz</w:t>
      </w:r>
    </w:p>
    <w:p w:rsidR="005C6AD6" w:rsidRPr="00B1121E" w:rsidRDefault="005C6AD6" w:rsidP="00B1121E">
      <w:pPr>
        <w:tabs>
          <w:tab w:val="left" w:pos="284"/>
          <w:tab w:val="left" w:pos="993"/>
          <w:tab w:val="left" w:pos="1134"/>
        </w:tabs>
        <w:spacing w:after="0"/>
        <w:ind w:firstLine="709"/>
        <w:jc w:val="both"/>
        <w:rPr>
          <w:szCs w:val="28"/>
        </w:rPr>
      </w:pPr>
      <w:r w:rsidRPr="00B1121E">
        <w:rPr>
          <w:szCs w:val="28"/>
        </w:rPr>
        <w:t>Акционерам для участия на очередном Общем собрании акционеров необходимо иметь при себе документ, удостоверяющий личность. Предст</w:t>
      </w:r>
      <w:r w:rsidRPr="00B1121E">
        <w:rPr>
          <w:szCs w:val="28"/>
        </w:rPr>
        <w:t>а</w:t>
      </w:r>
      <w:r w:rsidRPr="00B1121E">
        <w:rPr>
          <w:szCs w:val="28"/>
        </w:rPr>
        <w:t>вителям акционеров необходимо при себе иметь доверенность, заверенную в установленном законодательстве порядке.</w:t>
      </w:r>
    </w:p>
    <w:p w:rsidR="005C6AD6" w:rsidRPr="00B1121E" w:rsidRDefault="005C6AD6" w:rsidP="00B1121E">
      <w:pPr>
        <w:spacing w:after="0"/>
        <w:jc w:val="both"/>
        <w:rPr>
          <w:rFonts w:cs="Times New Roman"/>
          <w:szCs w:val="28"/>
        </w:rPr>
      </w:pPr>
    </w:p>
    <w:p w:rsidR="005C6AD6" w:rsidRPr="00B1121E" w:rsidRDefault="005C6AD6" w:rsidP="00B1121E">
      <w:pPr>
        <w:spacing w:after="0"/>
        <w:jc w:val="both"/>
        <w:rPr>
          <w:rFonts w:cs="Times New Roman"/>
          <w:szCs w:val="28"/>
        </w:rPr>
      </w:pPr>
    </w:p>
    <w:p w:rsidR="005C6AD6" w:rsidRPr="00B1121E" w:rsidRDefault="005C6AD6" w:rsidP="00B1121E">
      <w:pPr>
        <w:spacing w:after="0"/>
        <w:ind w:firstLine="708"/>
        <w:jc w:val="both"/>
        <w:rPr>
          <w:rFonts w:cs="Times New Roman"/>
          <w:szCs w:val="28"/>
        </w:rPr>
      </w:pPr>
      <w:proofErr w:type="spellStart"/>
      <w:r w:rsidRPr="00B1121E">
        <w:rPr>
          <w:rFonts w:cs="Times New Roman"/>
          <w:szCs w:val="28"/>
          <w:highlight w:val="yellow"/>
        </w:rPr>
        <w:t>Вр.и</w:t>
      </w:r>
      <w:proofErr w:type="gramStart"/>
      <w:r w:rsidRPr="00B1121E">
        <w:rPr>
          <w:rFonts w:cs="Times New Roman"/>
          <w:szCs w:val="28"/>
          <w:highlight w:val="yellow"/>
        </w:rPr>
        <w:t>.о</w:t>
      </w:r>
      <w:proofErr w:type="spellEnd"/>
      <w:proofErr w:type="gramEnd"/>
      <w:r w:rsidRPr="00B1121E">
        <w:rPr>
          <w:rFonts w:cs="Times New Roman"/>
          <w:szCs w:val="28"/>
          <w:highlight w:val="yellow"/>
        </w:rPr>
        <w:t xml:space="preserve"> начальника ОКОА   </w:t>
      </w:r>
      <w:r w:rsidR="001D3A78" w:rsidRPr="00B1121E">
        <w:rPr>
          <w:rFonts w:cs="Times New Roman"/>
          <w:szCs w:val="28"/>
          <w:highlight w:val="yellow"/>
        </w:rPr>
        <w:t xml:space="preserve">                   </w:t>
      </w:r>
      <w:r w:rsidRPr="00B1121E">
        <w:rPr>
          <w:rFonts w:cs="Times New Roman"/>
          <w:szCs w:val="28"/>
          <w:highlight w:val="yellow"/>
        </w:rPr>
        <w:t xml:space="preserve">                </w:t>
      </w:r>
      <w:bookmarkEnd w:id="0"/>
      <w:r w:rsidR="00B1121E" w:rsidRPr="00B1121E">
        <w:rPr>
          <w:rFonts w:cs="Times New Roman"/>
          <w:szCs w:val="28"/>
        </w:rPr>
        <w:t xml:space="preserve">А. </w:t>
      </w:r>
      <w:proofErr w:type="spellStart"/>
      <w:r w:rsidR="00B1121E" w:rsidRPr="00B1121E">
        <w:rPr>
          <w:rFonts w:cs="Times New Roman"/>
          <w:szCs w:val="28"/>
        </w:rPr>
        <w:t>Сабиров</w:t>
      </w:r>
      <w:proofErr w:type="spellEnd"/>
    </w:p>
    <w:sectPr w:rsidR="005C6AD6" w:rsidRPr="00B1121E" w:rsidSect="00AC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2A1" w:rsidRDefault="00A112A1" w:rsidP="00B1121E">
      <w:pPr>
        <w:spacing w:after="0" w:line="240" w:lineRule="auto"/>
      </w:pPr>
      <w:r>
        <w:separator/>
      </w:r>
    </w:p>
  </w:endnote>
  <w:endnote w:type="continuationSeparator" w:id="0">
    <w:p w:rsidR="00A112A1" w:rsidRDefault="00A112A1" w:rsidP="00B11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2A1" w:rsidRDefault="00A112A1" w:rsidP="00B1121E">
      <w:pPr>
        <w:spacing w:after="0" w:line="240" w:lineRule="auto"/>
      </w:pPr>
      <w:r>
        <w:separator/>
      </w:r>
    </w:p>
  </w:footnote>
  <w:footnote w:type="continuationSeparator" w:id="0">
    <w:p w:rsidR="00A112A1" w:rsidRDefault="00A112A1" w:rsidP="00B11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0120"/>
    <w:multiLevelType w:val="hybridMultilevel"/>
    <w:tmpl w:val="2376D294"/>
    <w:lvl w:ilvl="0" w:tplc="2CF4E9FC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4CC"/>
    <w:rsid w:val="000570BE"/>
    <w:rsid w:val="000B4E9D"/>
    <w:rsid w:val="001D3A78"/>
    <w:rsid w:val="002221C8"/>
    <w:rsid w:val="003332BB"/>
    <w:rsid w:val="0036359C"/>
    <w:rsid w:val="00554042"/>
    <w:rsid w:val="005C25BB"/>
    <w:rsid w:val="005C6AD6"/>
    <w:rsid w:val="00910CB3"/>
    <w:rsid w:val="009C24CC"/>
    <w:rsid w:val="009E1EA7"/>
    <w:rsid w:val="00A112A1"/>
    <w:rsid w:val="00AC4FDF"/>
    <w:rsid w:val="00B1121E"/>
    <w:rsid w:val="00B97FF4"/>
    <w:rsid w:val="00C53195"/>
    <w:rsid w:val="00D67A15"/>
    <w:rsid w:val="00E9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A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AD6"/>
    <w:rPr>
      <w:b/>
      <w:bCs/>
    </w:rPr>
  </w:style>
  <w:style w:type="character" w:styleId="a5">
    <w:name w:val="Hyperlink"/>
    <w:basedOn w:val="a0"/>
    <w:uiPriority w:val="99"/>
    <w:semiHidden/>
    <w:unhideWhenUsed/>
    <w:rsid w:val="005C6A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A7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1121E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11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1121E"/>
  </w:style>
  <w:style w:type="paragraph" w:styleId="ab">
    <w:name w:val="footer"/>
    <w:basedOn w:val="a"/>
    <w:link w:val="ac"/>
    <w:uiPriority w:val="99"/>
    <w:semiHidden/>
    <w:unhideWhenUsed/>
    <w:rsid w:val="00B11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11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B28CB-785B-4B64-B62A-D4D92503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Win7-32</dc:creator>
  <cp:lastModifiedBy>user</cp:lastModifiedBy>
  <cp:revision>3</cp:revision>
  <cp:lastPrinted>2018-06-18T04:42:00Z</cp:lastPrinted>
  <dcterms:created xsi:type="dcterms:W3CDTF">2020-11-02T12:40:00Z</dcterms:created>
  <dcterms:modified xsi:type="dcterms:W3CDTF">2020-11-02T12:50:00Z</dcterms:modified>
</cp:coreProperties>
</file>