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CC2" w:rsidRPr="00AB4B14" w:rsidRDefault="00002CC2" w:rsidP="00AB4B14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CC41B4"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</w:t>
      </w:r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ab/>
        <w:t>«УТВЕРЖДАЮ»</w:t>
      </w:r>
    </w:p>
    <w:p w:rsidR="00CC41B4" w:rsidRPr="00AB4B14" w:rsidRDefault="00002CC2" w:rsidP="00AB4B14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CC41B4"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ab/>
        <w:t xml:space="preserve">   Председатель</w:t>
      </w:r>
    </w:p>
    <w:p w:rsidR="00002CC2" w:rsidRPr="00AB4B14" w:rsidRDefault="00CC41B4" w:rsidP="00AB4B14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ab/>
        <w:t xml:space="preserve">      </w:t>
      </w:r>
      <w:r w:rsidR="00002CC2"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Наблюдательного совета</w:t>
      </w:r>
    </w:p>
    <w:p w:rsidR="00002CC2" w:rsidRPr="00AB4B14" w:rsidRDefault="00002CC2" w:rsidP="00AB4B14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ab/>
        <w:t xml:space="preserve">   </w:t>
      </w:r>
      <w:r w:rsidR="00CC41B4"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АО «Завод </w:t>
      </w:r>
      <w:proofErr w:type="spellStart"/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>Узбекхиммаш</w:t>
      </w:r>
      <w:proofErr w:type="spellEnd"/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>»</w:t>
      </w:r>
    </w:p>
    <w:p w:rsidR="00002CC2" w:rsidRPr="00AB4B14" w:rsidRDefault="00002CC2" w:rsidP="00AB4B14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proofErr w:type="spellStart"/>
      <w:r w:rsidR="00CC41B4"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>_____________Шарипов</w:t>
      </w:r>
      <w:proofErr w:type="spellEnd"/>
      <w:r w:rsidR="00D04C94"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Ш</w:t>
      </w:r>
      <w:r w:rsidR="00CC41B4"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>.М</w:t>
      </w:r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  <w:r w:rsidRPr="00AB4B14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</w:p>
    <w:p w:rsidR="00002CC2" w:rsidRPr="00AB4B14" w:rsidRDefault="00002CC2" w:rsidP="00AB4B14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AB4B14" w:rsidRPr="00AB4B14" w:rsidRDefault="00AB4B14" w:rsidP="00AB4B14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AB4B14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Акционерное Общество «Завод </w:t>
      </w:r>
      <w:proofErr w:type="spellStart"/>
      <w:r w:rsidRPr="00AB4B14">
        <w:rPr>
          <w:rFonts w:ascii="Times New Roman" w:hAnsi="Times New Roman"/>
          <w:b/>
          <w:bCs/>
          <w:sz w:val="26"/>
          <w:szCs w:val="26"/>
          <w:lang w:eastAsia="ru-RU"/>
        </w:rPr>
        <w:t>Узбекхиммаш</w:t>
      </w:r>
      <w:proofErr w:type="spellEnd"/>
      <w:r w:rsidRPr="00AB4B14">
        <w:rPr>
          <w:rFonts w:ascii="Times New Roman" w:hAnsi="Times New Roman"/>
          <w:b/>
          <w:bCs/>
          <w:sz w:val="26"/>
          <w:szCs w:val="26"/>
          <w:lang w:eastAsia="ru-RU"/>
        </w:rPr>
        <w:t>» объявляет конкурс по отбору</w:t>
      </w:r>
      <w:r w:rsidR="00144931" w:rsidRPr="00AB4B14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</w:t>
      </w:r>
      <w:r w:rsidRPr="00AB4B14">
        <w:rPr>
          <w:rFonts w:ascii="Times New Roman" w:hAnsi="Times New Roman"/>
          <w:b/>
          <w:bCs/>
          <w:sz w:val="26"/>
          <w:szCs w:val="26"/>
          <w:lang w:eastAsia="ru-RU"/>
        </w:rPr>
        <w:t>кандидатов в члены Правления по следующим направлениям:</w:t>
      </w:r>
    </w:p>
    <w:p w:rsidR="00AB4B14" w:rsidRPr="00AB4B14" w:rsidRDefault="00AB4B14" w:rsidP="00AB4B14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AB4B14">
        <w:rPr>
          <w:rFonts w:ascii="Times New Roman" w:hAnsi="Times New Roman"/>
          <w:b/>
          <w:bCs/>
          <w:sz w:val="26"/>
          <w:szCs w:val="26"/>
          <w:lang w:eastAsia="ru-RU"/>
        </w:rPr>
        <w:t>Заместитель Председателя Правления по качеству;</w:t>
      </w:r>
    </w:p>
    <w:p w:rsidR="00AB4B14" w:rsidRPr="00AB4B14" w:rsidRDefault="00AB4B14" w:rsidP="00AB4B14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AB4B14">
        <w:rPr>
          <w:rFonts w:ascii="Times New Roman" w:hAnsi="Times New Roman"/>
          <w:b/>
          <w:bCs/>
          <w:sz w:val="26"/>
          <w:szCs w:val="26"/>
          <w:lang w:eastAsia="ru-RU"/>
        </w:rPr>
        <w:t>Заместитель Председателя Правления по производству;</w:t>
      </w:r>
    </w:p>
    <w:p w:rsidR="00AB4B14" w:rsidRPr="00AB4B14" w:rsidRDefault="00AB4B14" w:rsidP="00AB4B14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AB4B14">
        <w:rPr>
          <w:rFonts w:ascii="Times New Roman" w:hAnsi="Times New Roman"/>
          <w:b/>
          <w:bCs/>
          <w:sz w:val="26"/>
          <w:szCs w:val="26"/>
          <w:lang w:eastAsia="ru-RU"/>
        </w:rPr>
        <w:t>Заместитель Председателя Правления по техническим вопросам;</w:t>
      </w:r>
    </w:p>
    <w:p w:rsidR="00AB4B14" w:rsidRPr="00AB4B14" w:rsidRDefault="00AB4B14" w:rsidP="00AB4B14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AB4B14">
        <w:rPr>
          <w:rFonts w:ascii="Times New Roman" w:hAnsi="Times New Roman"/>
          <w:b/>
          <w:bCs/>
          <w:sz w:val="26"/>
          <w:szCs w:val="26"/>
          <w:lang w:eastAsia="ru-RU"/>
        </w:rPr>
        <w:t>Заместитель Председателя Правления по финансам и экономике;</w:t>
      </w:r>
    </w:p>
    <w:p w:rsidR="00AB4B14" w:rsidRPr="00AB4B14" w:rsidRDefault="00AB4B14" w:rsidP="00AB4B14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AB4B14">
        <w:rPr>
          <w:rFonts w:ascii="Times New Roman" w:hAnsi="Times New Roman"/>
          <w:b/>
          <w:bCs/>
          <w:sz w:val="26"/>
          <w:szCs w:val="26"/>
          <w:lang w:eastAsia="ru-RU"/>
        </w:rPr>
        <w:t>Заместитель Председателя Правления по коммерческим вопросам;</w:t>
      </w:r>
    </w:p>
    <w:p w:rsidR="00AB4B14" w:rsidRPr="00AB4B14" w:rsidRDefault="00AB4B14" w:rsidP="00AB4B14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AB4B14">
        <w:rPr>
          <w:rFonts w:ascii="Times New Roman" w:hAnsi="Times New Roman"/>
          <w:b/>
          <w:bCs/>
          <w:sz w:val="26"/>
          <w:szCs w:val="26"/>
          <w:lang w:eastAsia="ru-RU"/>
        </w:rPr>
        <w:t>Заместитель Председателя Правления по общим вопросам;</w:t>
      </w:r>
    </w:p>
    <w:p w:rsidR="00AB4B14" w:rsidRPr="00AB4B14" w:rsidRDefault="00AB4B14" w:rsidP="00AB4B14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3352"/>
        <w:gridCol w:w="6013"/>
      </w:tblGrid>
      <w:tr w:rsidR="00C61FF6" w:rsidRPr="00AB4B14" w:rsidTr="001B271E">
        <w:tc>
          <w:tcPr>
            <w:tcW w:w="0" w:type="auto"/>
            <w:gridSpan w:val="2"/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Тарифно-квалификационные требования</w:t>
            </w:r>
          </w:p>
        </w:tc>
      </w:tr>
      <w:tr w:rsidR="00C61FF6" w:rsidRPr="00AB4B14" w:rsidTr="001B271E">
        <w:tc>
          <w:tcPr>
            <w:tcW w:w="0" w:type="auto"/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                Требования</w:t>
            </w:r>
          </w:p>
        </w:tc>
      </w:tr>
      <w:tr w:rsidR="00C61FF6" w:rsidRPr="00AB4B14" w:rsidTr="001B271E">
        <w:tc>
          <w:tcPr>
            <w:tcW w:w="0" w:type="auto"/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AB4B14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Высшее</w:t>
            </w:r>
            <w:proofErr w:type="gramEnd"/>
            <w:r w:rsidRPr="00AB4B14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 (Высшее</w:t>
            </w:r>
            <w:r w:rsidR="00CC41B4" w:rsidRPr="00AB4B14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 в</w:t>
            </w:r>
            <w:r w:rsidRPr="00AB4B14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  </w:t>
            </w:r>
            <w:proofErr w:type="spellStart"/>
            <w:r w:rsidR="00CC41B4" w:rsidRPr="00AB4B14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нефте</w:t>
            </w:r>
            <w:r w:rsidR="00AB4B14" w:rsidRPr="00AB4B14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-</w:t>
            </w:r>
            <w:r w:rsidR="00CC41B4" w:rsidRPr="00AB4B14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газовой</w:t>
            </w:r>
            <w:proofErr w:type="spellEnd"/>
            <w:r w:rsidR="00CC41B4" w:rsidRPr="00AB4B14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 отрасли</w:t>
            </w:r>
            <w:r w:rsidRPr="00AB4B14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Трудовой стаж:</w:t>
            </w: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 не менее 3 лет на руководящих должностях</w:t>
            </w:r>
          </w:p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Знания иностранных языков:</w:t>
            </w: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 приветствуется.</w:t>
            </w:r>
          </w:p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Наличие сертификатов: </w:t>
            </w: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в области современных методов корпоративного управления - приветствуется.</w:t>
            </w:r>
          </w:p>
        </w:tc>
      </w:tr>
    </w:tbl>
    <w:p w:rsidR="00AB4B14" w:rsidRPr="00AB4B14" w:rsidRDefault="00AB4B14" w:rsidP="00AB4B14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C61FF6" w:rsidRPr="00AB4B14" w:rsidRDefault="00C61FF6" w:rsidP="00AB4B14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AB4B14">
        <w:rPr>
          <w:rFonts w:ascii="Times New Roman" w:hAnsi="Times New Roman"/>
          <w:sz w:val="26"/>
          <w:szCs w:val="26"/>
          <w:lang w:eastAsia="ru-RU"/>
        </w:rPr>
        <w:t>I.</w:t>
      </w:r>
      <w:r w:rsidR="00947241" w:rsidRPr="00AB4B14">
        <w:rPr>
          <w:rFonts w:ascii="Times New Roman" w:hAnsi="Times New Roman"/>
          <w:sz w:val="26"/>
          <w:szCs w:val="26"/>
          <w:lang w:eastAsia="ru-RU"/>
        </w:rPr>
        <w:t xml:space="preserve"> ТРЕБОВАНИЯ К КАНДИДАТАМ:</w:t>
      </w:r>
    </w:p>
    <w:p w:rsidR="00624983" w:rsidRPr="00AB4B14" w:rsidRDefault="00624983" w:rsidP="00AB4B14">
      <w:pPr>
        <w:widowControl w:val="0"/>
        <w:numPr>
          <w:ilvl w:val="1"/>
          <w:numId w:val="10"/>
        </w:numPr>
        <w:tabs>
          <w:tab w:val="left" w:pos="798"/>
        </w:tabs>
        <w:spacing w:after="0" w:line="264" w:lineRule="exact"/>
        <w:ind w:firstLine="460"/>
        <w:jc w:val="both"/>
        <w:rPr>
          <w:rFonts w:ascii="Times New Roman" w:hAnsi="Times New Roman"/>
          <w:sz w:val="26"/>
          <w:szCs w:val="26"/>
        </w:rPr>
      </w:pPr>
      <w:r w:rsidRPr="00AB4B14">
        <w:rPr>
          <w:rFonts w:ascii="Times New Roman" w:hAnsi="Times New Roman"/>
          <w:sz w:val="26"/>
          <w:szCs w:val="26"/>
          <w:lang w:eastAsia="ru-RU" w:bidi="ru-RU"/>
        </w:rPr>
        <w:t>Инициаторы, не позднее 30 дней после объявления конкурса (если иной срок не указан в объявлении) представляют сведения о кандидатурах согласно приложению к настоящему Регламенту.</w:t>
      </w:r>
    </w:p>
    <w:p w:rsidR="00624983" w:rsidRPr="00AB4B14" w:rsidRDefault="00624983" w:rsidP="00AB4B14">
      <w:pPr>
        <w:widowControl w:val="0"/>
        <w:numPr>
          <w:ilvl w:val="1"/>
          <w:numId w:val="10"/>
        </w:numPr>
        <w:tabs>
          <w:tab w:val="left" w:pos="907"/>
        </w:tabs>
        <w:spacing w:after="0" w:line="210" w:lineRule="exact"/>
        <w:ind w:firstLine="460"/>
        <w:jc w:val="both"/>
        <w:rPr>
          <w:rFonts w:ascii="Times New Roman" w:hAnsi="Times New Roman"/>
          <w:sz w:val="26"/>
          <w:szCs w:val="26"/>
        </w:rPr>
      </w:pPr>
      <w:r w:rsidRPr="00AB4B14">
        <w:rPr>
          <w:rFonts w:ascii="Times New Roman" w:hAnsi="Times New Roman"/>
          <w:sz w:val="26"/>
          <w:szCs w:val="26"/>
          <w:lang w:eastAsia="ru-RU" w:bidi="ru-RU"/>
        </w:rPr>
        <w:t>Кандидатурой не могут быть лица, которые:</w:t>
      </w:r>
    </w:p>
    <w:p w:rsidR="00624983" w:rsidRPr="00AB4B14" w:rsidRDefault="00624983" w:rsidP="00AB4B14">
      <w:pPr>
        <w:widowControl w:val="0"/>
        <w:numPr>
          <w:ilvl w:val="0"/>
          <w:numId w:val="11"/>
        </w:numPr>
        <w:tabs>
          <w:tab w:val="left" w:pos="708"/>
        </w:tabs>
        <w:spacing w:after="0" w:line="210" w:lineRule="exact"/>
        <w:ind w:firstLine="460"/>
        <w:jc w:val="both"/>
        <w:rPr>
          <w:rFonts w:ascii="Times New Roman" w:hAnsi="Times New Roman"/>
          <w:sz w:val="26"/>
          <w:szCs w:val="26"/>
        </w:rPr>
      </w:pPr>
      <w:r w:rsidRPr="00AB4B14">
        <w:rPr>
          <w:rFonts w:ascii="Times New Roman" w:hAnsi="Times New Roman"/>
          <w:sz w:val="26"/>
          <w:szCs w:val="26"/>
          <w:lang w:eastAsia="ru-RU" w:bidi="ru-RU"/>
        </w:rPr>
        <w:t>не имеют высшего образования;</w:t>
      </w:r>
    </w:p>
    <w:p w:rsidR="00624983" w:rsidRPr="00AB4B14" w:rsidRDefault="00624983" w:rsidP="00AB4B14">
      <w:pPr>
        <w:widowControl w:val="0"/>
        <w:numPr>
          <w:ilvl w:val="0"/>
          <w:numId w:val="11"/>
        </w:numPr>
        <w:tabs>
          <w:tab w:val="left" w:pos="708"/>
        </w:tabs>
        <w:spacing w:after="0" w:line="210" w:lineRule="exact"/>
        <w:ind w:firstLine="460"/>
        <w:jc w:val="both"/>
        <w:rPr>
          <w:rFonts w:ascii="Times New Roman" w:hAnsi="Times New Roman"/>
          <w:sz w:val="26"/>
          <w:szCs w:val="26"/>
        </w:rPr>
      </w:pPr>
      <w:r w:rsidRPr="00AB4B14">
        <w:rPr>
          <w:rFonts w:ascii="Times New Roman" w:hAnsi="Times New Roman"/>
          <w:sz w:val="26"/>
          <w:szCs w:val="26"/>
          <w:lang w:eastAsia="ru-RU" w:bidi="ru-RU"/>
        </w:rPr>
        <w:t>не имеют, как минимум, трехлетнего стажа работы в соответствующей сфере;</w:t>
      </w:r>
    </w:p>
    <w:p w:rsidR="00624983" w:rsidRPr="00AB4B14" w:rsidRDefault="00624983" w:rsidP="00AB4B14">
      <w:pPr>
        <w:widowControl w:val="0"/>
        <w:numPr>
          <w:ilvl w:val="0"/>
          <w:numId w:val="11"/>
        </w:numPr>
        <w:tabs>
          <w:tab w:val="left" w:pos="577"/>
        </w:tabs>
        <w:spacing w:after="0" w:line="264" w:lineRule="exact"/>
        <w:ind w:firstLine="460"/>
        <w:jc w:val="both"/>
        <w:rPr>
          <w:rFonts w:ascii="Times New Roman" w:hAnsi="Times New Roman"/>
          <w:sz w:val="26"/>
          <w:szCs w:val="26"/>
        </w:rPr>
      </w:pPr>
      <w:r w:rsidRPr="00AB4B14">
        <w:rPr>
          <w:rFonts w:ascii="Times New Roman" w:hAnsi="Times New Roman"/>
          <w:sz w:val="26"/>
          <w:szCs w:val="26"/>
          <w:lang w:eastAsia="ru-RU" w:bidi="ru-RU"/>
        </w:rPr>
        <w:t>исполняли функции и входили в состав исполнительного органа или являлись вредителями юридического лица в момент прекращения действия лицензий на осуществление указанной деятельности за нарушения лицензионных требований и условий, допущенных по вине этих лиц, если с момента такого прекращения прошло менее трех лет;</w:t>
      </w:r>
    </w:p>
    <w:p w:rsidR="00624983" w:rsidRPr="00AB4B14" w:rsidRDefault="00624983" w:rsidP="00AB4B14">
      <w:pPr>
        <w:widowControl w:val="0"/>
        <w:numPr>
          <w:ilvl w:val="0"/>
          <w:numId w:val="11"/>
        </w:numPr>
        <w:tabs>
          <w:tab w:val="left" w:pos="572"/>
        </w:tabs>
        <w:spacing w:after="0" w:line="302" w:lineRule="exact"/>
        <w:ind w:firstLine="460"/>
        <w:jc w:val="both"/>
        <w:rPr>
          <w:rFonts w:ascii="Times New Roman" w:hAnsi="Times New Roman"/>
          <w:sz w:val="26"/>
          <w:szCs w:val="26"/>
        </w:rPr>
      </w:pPr>
      <w:r w:rsidRPr="00AB4B14">
        <w:rPr>
          <w:rFonts w:ascii="Times New Roman" w:hAnsi="Times New Roman"/>
          <w:sz w:val="26"/>
          <w:szCs w:val="26"/>
          <w:lang w:eastAsia="ru-RU" w:bidi="ru-RU"/>
        </w:rPr>
        <w:t>имеют непогашенную судимость за преступления в сфере экономики или за преступления против порядка управления;</w:t>
      </w:r>
    </w:p>
    <w:p w:rsidR="00624983" w:rsidRPr="00AB4B14" w:rsidRDefault="00624983" w:rsidP="00AB4B14">
      <w:pPr>
        <w:widowControl w:val="0"/>
        <w:numPr>
          <w:ilvl w:val="0"/>
          <w:numId w:val="11"/>
        </w:numPr>
        <w:tabs>
          <w:tab w:val="left" w:pos="577"/>
        </w:tabs>
        <w:spacing w:after="0" w:line="259" w:lineRule="exact"/>
        <w:ind w:firstLine="460"/>
        <w:jc w:val="both"/>
        <w:rPr>
          <w:rFonts w:ascii="Times New Roman" w:hAnsi="Times New Roman"/>
          <w:sz w:val="26"/>
          <w:szCs w:val="26"/>
        </w:rPr>
      </w:pPr>
      <w:r w:rsidRPr="00AB4B14">
        <w:rPr>
          <w:rFonts w:ascii="Times New Roman" w:hAnsi="Times New Roman"/>
          <w:sz w:val="26"/>
          <w:szCs w:val="26"/>
          <w:lang w:eastAsia="ru-RU" w:bidi="ru-RU"/>
        </w:rPr>
        <w:t>исполняли функции или входили в состав исполнительного органа юридического лица в момент, когда такое лицо было признано банкротом и с момента признания не истекло два года;</w:t>
      </w:r>
    </w:p>
    <w:p w:rsidR="00624983" w:rsidRPr="00AB4B14" w:rsidRDefault="00624983" w:rsidP="00AB4B14">
      <w:pPr>
        <w:widowControl w:val="0"/>
        <w:numPr>
          <w:ilvl w:val="0"/>
          <w:numId w:val="11"/>
        </w:numPr>
        <w:tabs>
          <w:tab w:val="left" w:pos="577"/>
        </w:tabs>
        <w:spacing w:after="0" w:line="283" w:lineRule="exact"/>
        <w:ind w:firstLine="460"/>
        <w:jc w:val="both"/>
        <w:rPr>
          <w:rFonts w:ascii="Times New Roman" w:hAnsi="Times New Roman"/>
          <w:sz w:val="26"/>
          <w:szCs w:val="26"/>
        </w:rPr>
      </w:pPr>
      <w:r w:rsidRPr="00AB4B14">
        <w:rPr>
          <w:rFonts w:ascii="Times New Roman" w:hAnsi="Times New Roman"/>
          <w:sz w:val="26"/>
          <w:szCs w:val="26"/>
          <w:lang w:eastAsia="ru-RU" w:bidi="ru-RU"/>
        </w:rPr>
        <w:t>находящиеся в отношениях родства или свойства с другим членом наблюдательного совета или руководителем исполнительного органа Общества.</w:t>
      </w:r>
    </w:p>
    <w:p w:rsidR="00D81FA8" w:rsidRPr="00AB4B14" w:rsidRDefault="00624983" w:rsidP="00AB4B14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val="uz-Cyrl-UZ" w:eastAsia="ru-RU"/>
        </w:rPr>
      </w:pPr>
      <w:r w:rsidRPr="00AB4B14">
        <w:rPr>
          <w:rFonts w:ascii="Times New Roman" w:hAnsi="Times New Roman"/>
          <w:sz w:val="26"/>
          <w:szCs w:val="26"/>
          <w:lang w:eastAsia="ru-RU" w:bidi="ru-RU"/>
        </w:rPr>
        <w:t>Инициаторы обеспечивают достоверность, актуальность и соответствие действительности представленных в Общество сведений о кандидатурах</w:t>
      </w:r>
    </w:p>
    <w:p w:rsidR="00AB4B14" w:rsidRPr="00AB4B14" w:rsidRDefault="00AB4B14" w:rsidP="00AB4B14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AB4B14" w:rsidRPr="00AB4B14" w:rsidRDefault="00AB4B14" w:rsidP="00AB4B14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C61FF6" w:rsidRPr="00AB4B14" w:rsidRDefault="00C61FF6" w:rsidP="00AB4B14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AB4B14">
        <w:rPr>
          <w:rFonts w:ascii="Times New Roman" w:hAnsi="Times New Roman"/>
          <w:sz w:val="26"/>
          <w:szCs w:val="26"/>
          <w:lang w:eastAsia="ru-RU"/>
        </w:rPr>
        <w:lastRenderedPageBreak/>
        <w:t>II. Условия оплаты, труда и быта:</w:t>
      </w:r>
    </w:p>
    <w:p w:rsidR="00C61FF6" w:rsidRPr="00AB4B14" w:rsidRDefault="00C61FF6" w:rsidP="00AB4B14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AB4B14">
        <w:rPr>
          <w:rFonts w:ascii="Times New Roman" w:hAnsi="Times New Roman"/>
          <w:sz w:val="26"/>
          <w:szCs w:val="26"/>
          <w:lang w:eastAsia="ru-RU"/>
        </w:rPr>
        <w:t xml:space="preserve">Условия оплаты, труда и быта определяются трудовым контрактом, заключаемым </w:t>
      </w:r>
      <w:proofErr w:type="gramStart"/>
      <w:r w:rsidRPr="00AB4B14">
        <w:rPr>
          <w:rFonts w:ascii="Times New Roman" w:hAnsi="Times New Roman"/>
          <w:sz w:val="26"/>
          <w:szCs w:val="26"/>
          <w:lang w:eastAsia="ru-RU"/>
        </w:rPr>
        <w:t>с</w:t>
      </w:r>
      <w:proofErr w:type="gramEnd"/>
      <w:r w:rsidRPr="00AB4B14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gramStart"/>
      <w:r w:rsidR="005C5C66" w:rsidRPr="00AB4B14">
        <w:rPr>
          <w:rFonts w:ascii="Times New Roman" w:hAnsi="Times New Roman"/>
          <w:sz w:val="26"/>
          <w:szCs w:val="26"/>
          <w:lang w:val="uz-Cyrl-UZ" w:eastAsia="ru-RU"/>
        </w:rPr>
        <w:t>Заместителям</w:t>
      </w:r>
      <w:proofErr w:type="gramEnd"/>
      <w:r w:rsidR="005C5C66" w:rsidRPr="00AB4B14">
        <w:rPr>
          <w:rFonts w:ascii="Times New Roman" w:hAnsi="Times New Roman"/>
          <w:sz w:val="26"/>
          <w:szCs w:val="26"/>
          <w:lang w:val="uz-Cyrl-UZ" w:eastAsia="ru-RU"/>
        </w:rPr>
        <w:t xml:space="preserve"> Председателя правления </w:t>
      </w:r>
      <w:r w:rsidR="0094349C" w:rsidRPr="00AB4B14">
        <w:rPr>
          <w:rFonts w:ascii="Times New Roman" w:hAnsi="Times New Roman"/>
          <w:sz w:val="26"/>
          <w:szCs w:val="26"/>
          <w:lang w:val="uz-Cyrl-UZ" w:eastAsia="ru-RU"/>
        </w:rPr>
        <w:t>по качеству</w:t>
      </w:r>
      <w:r w:rsidRPr="00AB4B14">
        <w:rPr>
          <w:rFonts w:ascii="Times New Roman" w:hAnsi="Times New Roman"/>
          <w:sz w:val="26"/>
          <w:szCs w:val="26"/>
          <w:lang w:eastAsia="ru-RU"/>
        </w:rPr>
        <w:t xml:space="preserve"> в соответствии с трудовым законодательством, уставом и внутренними нормативными актами общества.</w:t>
      </w:r>
    </w:p>
    <w:p w:rsidR="00AB4B14" w:rsidRPr="00AB4B14" w:rsidRDefault="00AB4B14" w:rsidP="00AB4B14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C61FF6" w:rsidRPr="00AB4B14" w:rsidRDefault="00C61FF6" w:rsidP="00AB4B14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AB4B14">
        <w:rPr>
          <w:rFonts w:ascii="Times New Roman" w:hAnsi="Times New Roman"/>
          <w:sz w:val="26"/>
          <w:szCs w:val="26"/>
          <w:lang w:eastAsia="ru-RU"/>
        </w:rPr>
        <w:t>III. ЛИЧНОСТНЫЕ КАЧЕСТВА</w:t>
      </w:r>
    </w:p>
    <w:p w:rsidR="00C61FF6" w:rsidRPr="00AB4B14" w:rsidRDefault="00C61FF6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B4B14">
        <w:rPr>
          <w:rFonts w:ascii="Times New Roman" w:hAnsi="Times New Roman"/>
          <w:sz w:val="26"/>
          <w:szCs w:val="26"/>
          <w:lang w:eastAsia="ru-RU"/>
        </w:rPr>
        <w:t>Ответственность, способность принимать стратегические и оперативные решения, умение создавать команды и организовывать их работу, аккуратность, коммуникабельность, инициативность, креативность, опыт ведения переговоров, способность работать в условиях повышенных нагрузок.</w:t>
      </w:r>
    </w:p>
    <w:p w:rsidR="00C61FF6" w:rsidRPr="00AB4B14" w:rsidRDefault="00C61FF6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B4B14">
        <w:rPr>
          <w:rFonts w:ascii="Times New Roman" w:hAnsi="Times New Roman"/>
          <w:sz w:val="26"/>
          <w:szCs w:val="26"/>
          <w:lang w:eastAsia="ru-RU"/>
        </w:rPr>
        <w:t xml:space="preserve">Более подробную информацию по вышеуказанным вопросам можно найти в нормативных документах общества опубликованных на сайте </w:t>
      </w:r>
      <w:r w:rsidRPr="00AB4B14">
        <w:rPr>
          <w:rFonts w:ascii="Times New Roman" w:hAnsi="Times New Roman"/>
          <w:sz w:val="26"/>
          <w:szCs w:val="26"/>
        </w:rPr>
        <w:t xml:space="preserve"> </w:t>
      </w:r>
    </w:p>
    <w:p w:rsidR="00C61FF6" w:rsidRPr="00AB4B14" w:rsidRDefault="00C61FF6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B4B14">
        <w:rPr>
          <w:rFonts w:ascii="Times New Roman" w:hAnsi="Times New Roman"/>
          <w:sz w:val="26"/>
          <w:szCs w:val="26"/>
          <w:lang w:eastAsia="ru-RU"/>
        </w:rPr>
        <w:t xml:space="preserve">Срок подачи документов кандидатами – до 18.00 часов </w:t>
      </w:r>
      <w:r w:rsidR="00AB4B14">
        <w:rPr>
          <w:rFonts w:ascii="Times New Roman" w:hAnsi="Times New Roman"/>
          <w:sz w:val="26"/>
          <w:szCs w:val="26"/>
          <w:lang w:eastAsia="ru-RU"/>
        </w:rPr>
        <w:t>26</w:t>
      </w:r>
      <w:r w:rsidRPr="00AB4B14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r w:rsidR="004E520F" w:rsidRPr="00AB4B14">
        <w:rPr>
          <w:rFonts w:ascii="Times New Roman" w:hAnsi="Times New Roman"/>
          <w:sz w:val="26"/>
          <w:szCs w:val="26"/>
          <w:u w:val="single"/>
          <w:lang w:val="uz-Cyrl-UZ" w:eastAsia="ru-RU"/>
        </w:rPr>
        <w:t>окт</w:t>
      </w:r>
      <w:r w:rsidR="00D14209" w:rsidRPr="00AB4B14">
        <w:rPr>
          <w:rFonts w:ascii="Times New Roman" w:hAnsi="Times New Roman"/>
          <w:sz w:val="26"/>
          <w:szCs w:val="26"/>
          <w:u w:val="single"/>
          <w:lang w:val="uz-Cyrl-UZ" w:eastAsia="ru-RU"/>
        </w:rPr>
        <w:t>я</w:t>
      </w:r>
      <w:r w:rsidR="004E520F" w:rsidRPr="00AB4B14">
        <w:rPr>
          <w:rFonts w:ascii="Times New Roman" w:hAnsi="Times New Roman"/>
          <w:sz w:val="26"/>
          <w:szCs w:val="26"/>
          <w:u w:val="single"/>
          <w:lang w:val="uz-Cyrl-UZ" w:eastAsia="ru-RU"/>
        </w:rPr>
        <w:t>бря</w:t>
      </w:r>
      <w:r w:rsidRPr="00AB4B14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r w:rsidRPr="00AB4B14">
        <w:rPr>
          <w:rFonts w:ascii="Times New Roman" w:hAnsi="Times New Roman"/>
          <w:sz w:val="26"/>
          <w:szCs w:val="26"/>
          <w:lang w:eastAsia="ru-RU"/>
        </w:rPr>
        <w:t xml:space="preserve"> 20</w:t>
      </w:r>
      <w:r w:rsidR="00D14209" w:rsidRPr="00AB4B14">
        <w:rPr>
          <w:rFonts w:ascii="Times New Roman" w:hAnsi="Times New Roman"/>
          <w:sz w:val="26"/>
          <w:szCs w:val="26"/>
          <w:lang w:val="uz-Cyrl-UZ" w:eastAsia="ru-RU"/>
        </w:rPr>
        <w:t>20</w:t>
      </w:r>
      <w:r w:rsidRPr="00AB4B14">
        <w:rPr>
          <w:rFonts w:ascii="Times New Roman" w:hAnsi="Times New Roman"/>
          <w:sz w:val="26"/>
          <w:szCs w:val="26"/>
          <w:lang w:eastAsia="ru-RU"/>
        </w:rPr>
        <w:t xml:space="preserve"> года</w:t>
      </w:r>
      <w:r w:rsidR="00D14209" w:rsidRPr="00AB4B14">
        <w:rPr>
          <w:rFonts w:ascii="Times New Roman" w:hAnsi="Times New Roman"/>
          <w:sz w:val="26"/>
          <w:szCs w:val="26"/>
          <w:lang w:val="uz-Cyrl-UZ" w:eastAsia="ru-RU"/>
        </w:rPr>
        <w:t xml:space="preserve"> по </w:t>
      </w:r>
      <w:r w:rsidR="00D14209" w:rsidRPr="00AB4B14">
        <w:rPr>
          <w:rFonts w:ascii="Times New Roman" w:hAnsi="Times New Roman"/>
          <w:sz w:val="26"/>
          <w:szCs w:val="26"/>
          <w:lang w:eastAsia="ru-RU"/>
        </w:rPr>
        <w:t>адресу Ташкентская область, г. Чирчик, ул</w:t>
      </w:r>
      <w:proofErr w:type="gramStart"/>
      <w:r w:rsidR="00D14209" w:rsidRPr="00AB4B14">
        <w:rPr>
          <w:rFonts w:ascii="Times New Roman" w:hAnsi="Times New Roman"/>
          <w:sz w:val="26"/>
          <w:szCs w:val="26"/>
          <w:lang w:eastAsia="ru-RU"/>
        </w:rPr>
        <w:t>.М</w:t>
      </w:r>
      <w:proofErr w:type="gramEnd"/>
      <w:r w:rsidR="00D14209" w:rsidRPr="00AB4B14">
        <w:rPr>
          <w:rFonts w:ascii="Times New Roman" w:hAnsi="Times New Roman"/>
          <w:sz w:val="26"/>
          <w:szCs w:val="26"/>
          <w:lang w:eastAsia="ru-RU"/>
        </w:rPr>
        <w:t>енделеева, 8</w:t>
      </w:r>
      <w:r w:rsidRPr="00AB4B14">
        <w:rPr>
          <w:rFonts w:ascii="Times New Roman" w:hAnsi="Times New Roman"/>
          <w:sz w:val="26"/>
          <w:szCs w:val="26"/>
          <w:lang w:eastAsia="ru-RU"/>
        </w:rPr>
        <w:t>;</w:t>
      </w:r>
    </w:p>
    <w:p w:rsidR="00D14209" w:rsidRPr="00AB4B14" w:rsidRDefault="00D14209" w:rsidP="00AB4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uz-Cyrl-UZ" w:eastAsia="ru-RU"/>
        </w:rPr>
      </w:pPr>
      <w:r w:rsidRPr="00AB4B14">
        <w:rPr>
          <w:rFonts w:ascii="Times New Roman" w:eastAsia="Times New Roman" w:hAnsi="Times New Roman"/>
          <w:sz w:val="26"/>
          <w:szCs w:val="26"/>
          <w:lang w:val="uz-Cyrl-UZ" w:eastAsia="ru-RU"/>
        </w:rPr>
        <w:t xml:space="preserve">Телефон: </w:t>
      </w:r>
      <w:r w:rsidRPr="00AB4B14">
        <w:rPr>
          <w:rFonts w:ascii="Times New Roman" w:hAnsi="Times New Roman"/>
          <w:sz w:val="26"/>
          <w:szCs w:val="26"/>
          <w:lang w:val="uz-Cyrl-UZ" w:eastAsia="ru-RU"/>
        </w:rPr>
        <w:t>+99870 716-58-93</w:t>
      </w:r>
    </w:p>
    <w:p w:rsidR="00D14209" w:rsidRDefault="00D14209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C1DF0" w:rsidRDefault="007C1DF0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C1DF0" w:rsidRDefault="007C1DF0" w:rsidP="007C1DF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При необходимости, от кандидатов может быть затребована дополнительная информация, подтверждающая их квалификацию в зависимости от направления по должности. </w:t>
      </w:r>
    </w:p>
    <w:p w:rsidR="007C1DF0" w:rsidRPr="00AB4B14" w:rsidRDefault="007C1DF0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61FF6" w:rsidRDefault="00C61FF6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B4B14">
        <w:rPr>
          <w:rFonts w:ascii="Times New Roman" w:hAnsi="Times New Roman"/>
          <w:sz w:val="26"/>
          <w:szCs w:val="26"/>
          <w:lang w:eastAsia="ru-RU"/>
        </w:rPr>
        <w:t>Подача документов осуществляется самим кандидатом или инициатором в виде заявления, согласно нижеследующей форме.</w:t>
      </w:r>
    </w:p>
    <w:p w:rsidR="007C1DF0" w:rsidRPr="00AB4B14" w:rsidRDefault="007C1DF0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61FF6" w:rsidRPr="00AB4B14" w:rsidRDefault="00C61FF6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B4B14">
        <w:rPr>
          <w:rFonts w:ascii="Times New Roman" w:hAnsi="Times New Roman"/>
          <w:b/>
          <w:bCs/>
          <w:sz w:val="26"/>
          <w:szCs w:val="26"/>
          <w:lang w:eastAsia="ru-RU"/>
        </w:rPr>
        <w:t>Наблюдательный совет</w:t>
      </w:r>
    </w:p>
    <w:p w:rsidR="00C61FF6" w:rsidRPr="00AB4B14" w:rsidRDefault="007C1DF0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АО «ЗАВОД УЗБЕКХИММАШ»</w:t>
      </w:r>
    </w:p>
    <w:p w:rsidR="00C61FF6" w:rsidRDefault="00C61FF6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C1DF0" w:rsidRDefault="007C1DF0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C1DF0" w:rsidRDefault="007C1DF0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C1DF0" w:rsidRDefault="007C1DF0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C1DF0" w:rsidRDefault="007C1DF0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C1DF0" w:rsidRDefault="007C1DF0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C1DF0" w:rsidRDefault="007C1DF0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C1DF0" w:rsidRDefault="007C1DF0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C1DF0" w:rsidRDefault="007C1DF0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C1DF0" w:rsidRDefault="007C1DF0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C1DF0" w:rsidRDefault="007C1DF0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C1DF0" w:rsidRDefault="007C1DF0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C1DF0" w:rsidRDefault="007C1DF0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C1DF0" w:rsidRDefault="007C1DF0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C1DF0" w:rsidRDefault="007C1DF0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C1DF0" w:rsidRDefault="007C1DF0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C1DF0" w:rsidRDefault="007C1DF0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C1DF0" w:rsidRDefault="007C1DF0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C1DF0" w:rsidRDefault="007C1DF0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C1DF0" w:rsidRDefault="007C1DF0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C1DF0" w:rsidRDefault="007C1DF0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C1DF0" w:rsidRDefault="007C1DF0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C1DF0" w:rsidRDefault="007C1DF0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C1DF0" w:rsidRDefault="007C1DF0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C1DF0" w:rsidRDefault="007C1DF0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61FF6" w:rsidRPr="00AB4B14" w:rsidRDefault="00C61FF6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B4B14">
        <w:rPr>
          <w:rFonts w:ascii="Times New Roman" w:hAnsi="Times New Roman"/>
          <w:sz w:val="26"/>
          <w:szCs w:val="26"/>
          <w:lang w:eastAsia="ru-RU"/>
        </w:rPr>
        <w:t>ЗАЯВЛЕНИЕ</w:t>
      </w:r>
    </w:p>
    <w:p w:rsidR="00C61FF6" w:rsidRPr="00AB4B14" w:rsidRDefault="00C61FF6" w:rsidP="007C1DF0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AB4B14">
        <w:rPr>
          <w:rFonts w:ascii="Times New Roman" w:hAnsi="Times New Roman"/>
          <w:sz w:val="26"/>
          <w:szCs w:val="26"/>
          <w:lang w:eastAsia="ru-RU"/>
        </w:rPr>
        <w:t xml:space="preserve">по кандидату на должность </w:t>
      </w:r>
      <w:r w:rsidR="007C1DF0" w:rsidRPr="00AB4B14">
        <w:rPr>
          <w:rFonts w:ascii="Times New Roman" w:hAnsi="Times New Roman"/>
          <w:sz w:val="26"/>
          <w:szCs w:val="26"/>
          <w:lang w:eastAsia="ru-RU"/>
        </w:rPr>
        <w:t>Заместителя</w:t>
      </w:r>
      <w:r w:rsidR="007C1DF0">
        <w:rPr>
          <w:rFonts w:ascii="Times New Roman" w:hAnsi="Times New Roman"/>
          <w:sz w:val="26"/>
          <w:szCs w:val="26"/>
          <w:lang w:eastAsia="ru-RU"/>
        </w:rPr>
        <w:t xml:space="preserve"> п</w:t>
      </w:r>
      <w:r w:rsidR="005C5C66" w:rsidRPr="00AB4B14">
        <w:rPr>
          <w:rFonts w:ascii="Times New Roman" w:hAnsi="Times New Roman"/>
          <w:sz w:val="26"/>
          <w:szCs w:val="26"/>
          <w:lang w:eastAsia="ru-RU"/>
        </w:rPr>
        <w:t xml:space="preserve">редседателя </w:t>
      </w:r>
      <w:r w:rsidR="007C1DF0">
        <w:rPr>
          <w:rFonts w:ascii="Times New Roman" w:hAnsi="Times New Roman"/>
          <w:sz w:val="26"/>
          <w:szCs w:val="26"/>
          <w:lang w:eastAsia="ru-RU"/>
        </w:rPr>
        <w:t>п</w:t>
      </w:r>
      <w:r w:rsidR="005C5C66" w:rsidRPr="00AB4B14">
        <w:rPr>
          <w:rFonts w:ascii="Times New Roman" w:hAnsi="Times New Roman"/>
          <w:sz w:val="26"/>
          <w:szCs w:val="26"/>
          <w:lang w:eastAsia="ru-RU"/>
        </w:rPr>
        <w:t xml:space="preserve">равления </w:t>
      </w:r>
      <w:r w:rsidR="007C1DF0">
        <w:rPr>
          <w:rFonts w:ascii="Times New Roman" w:hAnsi="Times New Roman"/>
          <w:sz w:val="26"/>
          <w:szCs w:val="26"/>
          <w:lang w:eastAsia="ru-RU"/>
        </w:rPr>
        <w:t>(</w:t>
      </w:r>
      <w:r w:rsidR="0094349C" w:rsidRPr="00AB4B14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="007C1DF0">
        <w:rPr>
          <w:rFonts w:ascii="Times New Roman" w:hAnsi="Times New Roman"/>
          <w:sz w:val="26"/>
          <w:szCs w:val="26"/>
          <w:lang w:eastAsia="ru-RU"/>
        </w:rPr>
        <w:t>направлению)</w:t>
      </w:r>
      <w:r w:rsidRPr="00AB4B1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C1DF0">
        <w:rPr>
          <w:rFonts w:ascii="Times New Roman" w:hAnsi="Times New Roman"/>
          <w:sz w:val="26"/>
          <w:szCs w:val="26"/>
          <w:lang w:eastAsia="ru-RU"/>
        </w:rPr>
        <w:t>АО «ЗАВОД УЗБЕКХИММАШ»</w:t>
      </w:r>
    </w:p>
    <w:p w:rsidR="00C61FF6" w:rsidRPr="00AB4B14" w:rsidRDefault="00C61FF6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B4B14">
        <w:rPr>
          <w:rFonts w:ascii="Times New Roman" w:hAnsi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</w:t>
      </w:r>
      <w:r w:rsidR="00D04C94" w:rsidRPr="00AB4B14">
        <w:rPr>
          <w:rFonts w:ascii="Times New Roman" w:hAnsi="Times New Roman"/>
          <w:sz w:val="26"/>
          <w:szCs w:val="26"/>
          <w:lang w:eastAsia="ru-RU"/>
        </w:rPr>
        <w:t>___________________________________________________________</w:t>
      </w:r>
    </w:p>
    <w:p w:rsidR="00C61FF6" w:rsidRPr="00AB4B14" w:rsidRDefault="00C61FF6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B4B14">
        <w:rPr>
          <w:rFonts w:ascii="Times New Roman" w:hAnsi="Times New Roman"/>
          <w:sz w:val="26"/>
          <w:szCs w:val="26"/>
          <w:lang w:eastAsia="ru-RU"/>
        </w:rPr>
        <w:t>_____________________________________________________________________________</w:t>
      </w:r>
      <w:r w:rsidR="00D04C94" w:rsidRPr="00AB4B14">
        <w:rPr>
          <w:rFonts w:ascii="Times New Roman" w:hAnsi="Times New Roman"/>
          <w:sz w:val="26"/>
          <w:szCs w:val="26"/>
          <w:lang w:eastAsia="ru-RU"/>
        </w:rPr>
        <w:t>_________________________________________________________________</w:t>
      </w:r>
    </w:p>
    <w:p w:rsidR="00C61FF6" w:rsidRPr="00AB4B14" w:rsidRDefault="00C61FF6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B4B14">
        <w:rPr>
          <w:rFonts w:ascii="Times New Roman" w:hAnsi="Times New Roman"/>
          <w:sz w:val="26"/>
          <w:szCs w:val="26"/>
          <w:lang w:eastAsia="ru-RU"/>
        </w:rPr>
        <w:t>_____________________________________________________________________________</w:t>
      </w:r>
      <w:r w:rsidR="00D04C94" w:rsidRPr="00AB4B14">
        <w:rPr>
          <w:rFonts w:ascii="Times New Roman" w:hAnsi="Times New Roman"/>
          <w:sz w:val="26"/>
          <w:szCs w:val="26"/>
          <w:lang w:eastAsia="ru-RU"/>
        </w:rPr>
        <w:t>_________________________________________________________________</w:t>
      </w:r>
    </w:p>
    <w:p w:rsidR="006144C4" w:rsidRPr="00AB4B14" w:rsidRDefault="006144C4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61FF6" w:rsidRPr="00AB4B14" w:rsidRDefault="00C61FF6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B4B14">
        <w:rPr>
          <w:rFonts w:ascii="Times New Roman" w:hAnsi="Times New Roman"/>
          <w:sz w:val="26"/>
          <w:szCs w:val="26"/>
          <w:lang w:eastAsia="ru-RU"/>
        </w:rPr>
        <w:t>Настоящим подтверждаю, что лицо, предлагаемое в качестве кандидатуры:</w:t>
      </w:r>
    </w:p>
    <w:p w:rsidR="00C61FF6" w:rsidRPr="00AB4B14" w:rsidRDefault="00C61FF6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B4B14">
        <w:rPr>
          <w:rFonts w:ascii="Times New Roman" w:hAnsi="Times New Roman"/>
          <w:sz w:val="26"/>
          <w:szCs w:val="26"/>
          <w:lang w:eastAsia="ru-RU"/>
        </w:rPr>
        <w:t>имеет высшее образование по соответствующей специальности;</w:t>
      </w:r>
    </w:p>
    <w:p w:rsidR="00C61FF6" w:rsidRPr="00AB4B14" w:rsidRDefault="00C61FF6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B4B14">
        <w:rPr>
          <w:rFonts w:ascii="Times New Roman" w:hAnsi="Times New Roman"/>
          <w:sz w:val="26"/>
          <w:szCs w:val="26"/>
          <w:lang w:eastAsia="ru-RU"/>
        </w:rPr>
        <w:t>имеет, как минимум, трехлетний стаж работы в соответствующей сфере;</w:t>
      </w:r>
    </w:p>
    <w:p w:rsidR="00C61FF6" w:rsidRPr="00AB4B14" w:rsidRDefault="00C61FF6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B4B14">
        <w:rPr>
          <w:rFonts w:ascii="Times New Roman" w:hAnsi="Times New Roman"/>
          <w:sz w:val="26"/>
          <w:szCs w:val="26"/>
          <w:lang w:eastAsia="ru-RU"/>
        </w:rPr>
        <w:t>в течение трех предыдущих лет не исполняло функции единоличного исполнительного органа, не входило в состав коллегиального исполнительного органа или не являлось учредителем юридического лица в момент прекращения действия лицензий на осуществление указанной деятельности за нарушения лицензионных требований и условий, допущенных по вине данного лица;</w:t>
      </w:r>
    </w:p>
    <w:p w:rsidR="00C61FF6" w:rsidRPr="00AB4B14" w:rsidRDefault="00C61FF6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B4B14">
        <w:rPr>
          <w:rFonts w:ascii="Times New Roman" w:hAnsi="Times New Roman"/>
          <w:sz w:val="26"/>
          <w:szCs w:val="26"/>
          <w:lang w:eastAsia="ru-RU"/>
        </w:rPr>
        <w:t>не имеет непогашенную судимость за преступления в сфере экономики или за преступления против порядка управления;</w:t>
      </w:r>
    </w:p>
    <w:p w:rsidR="00C61FF6" w:rsidRPr="00AB4B14" w:rsidRDefault="00C61FF6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B4B14">
        <w:rPr>
          <w:rFonts w:ascii="Times New Roman" w:hAnsi="Times New Roman"/>
          <w:sz w:val="26"/>
          <w:szCs w:val="26"/>
          <w:lang w:eastAsia="ru-RU"/>
        </w:rPr>
        <w:t>не исполняло функции единоличного исполнительного органа или входило в состав коллегиального исполнительного органа юридического лица в момент, когда такое лицо было признано банкротом и с момента признания не истекло два года;</w:t>
      </w:r>
    </w:p>
    <w:p w:rsidR="00C61FF6" w:rsidRPr="00AB4B14" w:rsidRDefault="00C61FF6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B4B14">
        <w:rPr>
          <w:rFonts w:ascii="Times New Roman" w:hAnsi="Times New Roman"/>
          <w:sz w:val="26"/>
          <w:szCs w:val="26"/>
          <w:lang w:eastAsia="ru-RU"/>
        </w:rPr>
        <w:t>не находится в отношениях родства или свойства с другим членом наблюдательного совета или руководителем хозяйственного общества.</w:t>
      </w:r>
    </w:p>
    <w:p w:rsidR="00C61FF6" w:rsidRPr="00AB4B14" w:rsidRDefault="00C61FF6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B4B14">
        <w:rPr>
          <w:rFonts w:ascii="Times New Roman" w:hAnsi="Times New Roman"/>
          <w:sz w:val="26"/>
          <w:szCs w:val="26"/>
          <w:lang w:eastAsia="ru-RU"/>
        </w:rPr>
        <w:t>подлинность, достоверность и соответствие действительности всех сведений, изложенных в заявлении, а также сведений, содержащихся в документах и материалах, прилагаемых к настоящему заявлению.</w:t>
      </w:r>
    </w:p>
    <w:p w:rsidR="00C61FF6" w:rsidRPr="00AB4B14" w:rsidRDefault="00C61FF6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B4B14">
        <w:rPr>
          <w:rFonts w:ascii="Times New Roman" w:hAnsi="Times New Roman"/>
          <w:sz w:val="26"/>
          <w:szCs w:val="26"/>
          <w:lang w:eastAsia="ru-RU"/>
        </w:rPr>
        <w:t>Вышеуказанные сведения являются подлинными, достоверными и соответствуют действительности.</w:t>
      </w:r>
    </w:p>
    <w:p w:rsidR="00C61FF6" w:rsidRPr="00AB4B14" w:rsidRDefault="00C61FF6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B4B14">
        <w:rPr>
          <w:rFonts w:ascii="Times New Roman" w:hAnsi="Times New Roman"/>
          <w:sz w:val="26"/>
          <w:szCs w:val="26"/>
          <w:lang w:eastAsia="ru-RU"/>
        </w:rPr>
        <w:t>Указание должности руководителя юридического лица и его подпись, заверенная основной печатью либо электронной цифровой подписью юридического лица, либо ФИО, адрес и паспортные данные физического лица, заверенные его письменной или электронной подписью.</w:t>
      </w:r>
    </w:p>
    <w:p w:rsidR="00C61FF6" w:rsidRPr="00AB4B14" w:rsidRDefault="00C61FF6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B4B14">
        <w:rPr>
          <w:rFonts w:ascii="Times New Roman" w:hAnsi="Times New Roman"/>
          <w:i/>
          <w:iCs/>
          <w:sz w:val="26"/>
          <w:szCs w:val="26"/>
          <w:lang w:eastAsia="ru-RU"/>
        </w:rPr>
        <w:t>Примечание:</w:t>
      </w:r>
    </w:p>
    <w:p w:rsidR="00C61FF6" w:rsidRPr="00AB4B14" w:rsidRDefault="00C61FF6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B4B14">
        <w:rPr>
          <w:rFonts w:ascii="Times New Roman" w:hAnsi="Times New Roman"/>
          <w:sz w:val="26"/>
          <w:szCs w:val="26"/>
          <w:vertAlign w:val="superscript"/>
          <w:lang w:eastAsia="ru-RU"/>
        </w:rPr>
        <w:t>1</w:t>
      </w:r>
      <w:r w:rsidRPr="00AB4B14">
        <w:rPr>
          <w:rFonts w:ascii="Times New Roman" w:hAnsi="Times New Roman"/>
          <w:sz w:val="26"/>
          <w:szCs w:val="26"/>
          <w:lang w:eastAsia="ru-RU"/>
        </w:rPr>
        <w:t xml:space="preserve">В </w:t>
      </w:r>
      <w:proofErr w:type="gramStart"/>
      <w:r w:rsidRPr="00AB4B14">
        <w:rPr>
          <w:rFonts w:ascii="Times New Roman" w:hAnsi="Times New Roman"/>
          <w:sz w:val="26"/>
          <w:szCs w:val="26"/>
          <w:lang w:eastAsia="ru-RU"/>
        </w:rPr>
        <w:t>отношении</w:t>
      </w:r>
      <w:proofErr w:type="gramEnd"/>
      <w:r w:rsidRPr="00AB4B14">
        <w:rPr>
          <w:rFonts w:ascii="Times New Roman" w:hAnsi="Times New Roman"/>
          <w:sz w:val="26"/>
          <w:szCs w:val="26"/>
          <w:lang w:eastAsia="ru-RU"/>
        </w:rPr>
        <w:t xml:space="preserve"> кандидатов, не являющихся гражданами Республики Узбекистан, инициатор (или сам кандидат) дополнительно сообщает об известных ему ограничениях в отношении кандидатов, могущих повлечь отказ в выдаче разрешительного документа для трудовой деятельности на территории Республики Узбекистан.</w:t>
      </w:r>
    </w:p>
    <w:p w:rsidR="007C1DF0" w:rsidRDefault="007C1DF0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7C1DF0" w:rsidRDefault="007C1DF0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7C1DF0" w:rsidRDefault="007C1DF0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7C1DF0" w:rsidRDefault="007C1DF0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C61FF6" w:rsidRPr="00AB4B14" w:rsidRDefault="00C61FF6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B4B14">
        <w:rPr>
          <w:rFonts w:ascii="Times New Roman" w:hAnsi="Times New Roman"/>
          <w:b/>
          <w:bCs/>
          <w:sz w:val="26"/>
          <w:szCs w:val="26"/>
          <w:lang w:eastAsia="ru-RU"/>
        </w:rPr>
        <w:t>КРИТЕРИИ</w:t>
      </w:r>
      <w:r w:rsidR="00E527FC" w:rsidRPr="00AB4B14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</w:t>
      </w:r>
      <w:r w:rsidRPr="00AB4B14">
        <w:rPr>
          <w:rFonts w:ascii="Times New Roman" w:hAnsi="Times New Roman"/>
          <w:b/>
          <w:bCs/>
          <w:sz w:val="26"/>
          <w:szCs w:val="26"/>
          <w:lang w:eastAsia="ru-RU"/>
        </w:rPr>
        <w:t>ПО ОЦЕНКЕ</w:t>
      </w:r>
      <w:r w:rsidRPr="00AB4B14">
        <w:rPr>
          <w:rFonts w:ascii="Times New Roman" w:hAnsi="Times New Roman"/>
          <w:b/>
          <w:bCs/>
          <w:sz w:val="26"/>
          <w:szCs w:val="26"/>
          <w:lang w:val="uz-Cyrl-UZ" w:eastAsia="ru-RU"/>
        </w:rPr>
        <w:t xml:space="preserve"> </w:t>
      </w:r>
      <w:r w:rsidRPr="00AB4B14">
        <w:rPr>
          <w:rFonts w:ascii="Times New Roman" w:hAnsi="Times New Roman"/>
          <w:b/>
          <w:bCs/>
          <w:sz w:val="26"/>
          <w:szCs w:val="26"/>
          <w:lang w:eastAsia="ru-RU"/>
        </w:rPr>
        <w:t>КАНДИДАТА НА ДОЛЖНОСТЬ</w:t>
      </w:r>
      <w:r w:rsidR="007C1DF0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Заместителя Председателя Правления (по направлению)</w:t>
      </w:r>
      <w:r w:rsidRPr="00AB4B14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</w:t>
      </w:r>
      <w:r w:rsidR="007C1DF0">
        <w:rPr>
          <w:rFonts w:ascii="Times New Roman" w:hAnsi="Times New Roman"/>
          <w:b/>
          <w:bCs/>
          <w:sz w:val="26"/>
          <w:szCs w:val="26"/>
          <w:lang w:eastAsia="ru-RU"/>
        </w:rPr>
        <w:t>АО «ЗАВОД УЗБЕКХИММАШ»</w:t>
      </w:r>
    </w:p>
    <w:p w:rsidR="00C61FF6" w:rsidRPr="00AB4B14" w:rsidRDefault="00C61FF6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B4B14">
        <w:rPr>
          <w:rFonts w:ascii="Times New Roman" w:hAnsi="Times New Roman"/>
          <w:b/>
          <w:bCs/>
          <w:sz w:val="26"/>
          <w:szCs w:val="26"/>
          <w:lang w:eastAsia="ru-RU"/>
        </w:rPr>
        <w:t>ФИО кандидата:_________________________________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270"/>
        <w:gridCol w:w="9085"/>
      </w:tblGrid>
      <w:tr w:rsidR="00C61FF6" w:rsidRPr="00AB4B14" w:rsidTr="001B271E"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C61FF6" w:rsidRPr="00AB4B14" w:rsidTr="001B271E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D75789" w:rsidP="00AB4B1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Прилагаемые документы:</w:t>
            </w:r>
          </w:p>
        </w:tc>
      </w:tr>
      <w:tr w:rsidR="00C61FF6" w:rsidRPr="00AB4B14" w:rsidTr="001B27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наличие диплома бакалавра в соответствующей специальности*</w:t>
            </w:r>
          </w:p>
        </w:tc>
      </w:tr>
      <w:tr w:rsidR="00C61FF6" w:rsidRPr="00AB4B14" w:rsidTr="001B27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наличие диплома магистра в соответствующей специальности и/или Академии государственного управления</w:t>
            </w:r>
          </w:p>
        </w:tc>
      </w:tr>
      <w:tr w:rsidR="00C61FF6" w:rsidRPr="00AB4B14" w:rsidTr="001B27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наличие диплома магистра о получении зарубежного образования по соответствующей специальности</w:t>
            </w:r>
          </w:p>
        </w:tc>
      </w:tr>
      <w:tr w:rsidR="00C61FF6" w:rsidRPr="00AB4B14" w:rsidTr="001B27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наличие (кроме перечисленных в пунктах 1-3) диплома о высшем образовании по соответствующей специальности</w:t>
            </w:r>
            <w:proofErr w:type="gramEnd"/>
          </w:p>
        </w:tc>
      </w:tr>
      <w:tr w:rsidR="00C61FF6" w:rsidRPr="00AB4B14" w:rsidTr="001B27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наличие не менее 2 публикаций за последние 3 года по проблемам отрасли производства строительных материалов</w:t>
            </w:r>
          </w:p>
        </w:tc>
      </w:tr>
      <w:tr w:rsidR="00C61FF6" w:rsidRPr="00AB4B14" w:rsidTr="001B27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наличие ученой степени доктора наук</w:t>
            </w:r>
          </w:p>
        </w:tc>
      </w:tr>
      <w:tr w:rsidR="00C61FF6" w:rsidRPr="00AB4B14" w:rsidTr="001B27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наличие кандидатской или докторской степени по направлению отрасли производства строительных материалов</w:t>
            </w:r>
          </w:p>
        </w:tc>
      </w:tr>
      <w:tr w:rsidR="00C61FF6" w:rsidRPr="00AB4B14" w:rsidTr="001B27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наличие документа о соответствии квалификационным требованиям специалиста рынка ценных бумаг, судебного управляющего</w:t>
            </w:r>
          </w:p>
        </w:tc>
      </w:tr>
      <w:tr w:rsidR="00C61FF6" w:rsidRPr="00AB4B14" w:rsidTr="001B27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наличие полученного в текущем или предыдущем году свидетельства о повышении квалификации или переподготовке по соответствующей специальности или по корпоративному управлению</w:t>
            </w:r>
          </w:p>
        </w:tc>
      </w:tr>
      <w:tr w:rsidR="00C61FF6" w:rsidRPr="00AB4B14" w:rsidTr="001B271E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II. ОПЫТ РАБОТЫ</w:t>
            </w:r>
          </w:p>
        </w:tc>
      </w:tr>
      <w:tr w:rsidR="00C61FF6" w:rsidRPr="00AB4B14" w:rsidTr="001B271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опыт работы на руководящих должностях по решению Президента или Кабинета Министров Республики Узбекистан</w:t>
            </w:r>
          </w:p>
        </w:tc>
      </w:tr>
      <w:tr w:rsidR="00C61FF6" w:rsidRPr="00AB4B14" w:rsidTr="001B27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до одного года</w:t>
            </w:r>
          </w:p>
        </w:tc>
      </w:tr>
      <w:tr w:rsidR="00C61FF6" w:rsidRPr="00AB4B14" w:rsidTr="001B27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от одного года до 3 лет</w:t>
            </w:r>
          </w:p>
        </w:tc>
      </w:tr>
      <w:tr w:rsidR="00C61FF6" w:rsidRPr="00AB4B14" w:rsidTr="001B27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опыт работы от 3 до 5 лет</w:t>
            </w:r>
          </w:p>
        </w:tc>
      </w:tr>
      <w:tr w:rsidR="00C61FF6" w:rsidRPr="00AB4B14" w:rsidTr="001B27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более 5 лет</w:t>
            </w:r>
          </w:p>
        </w:tc>
      </w:tr>
      <w:tr w:rsidR="00C61FF6" w:rsidRPr="00AB4B14" w:rsidTr="001B271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опыт работы на руководящих должностях в государственных организациях, хозяйственных обществах с долей государства (кроме периода, указанного в пункте 10)</w:t>
            </w:r>
          </w:p>
        </w:tc>
      </w:tr>
      <w:tr w:rsidR="00C61FF6" w:rsidRPr="00AB4B14" w:rsidTr="001B27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до одного года</w:t>
            </w:r>
          </w:p>
        </w:tc>
      </w:tr>
      <w:tr w:rsidR="00C61FF6" w:rsidRPr="00AB4B14" w:rsidTr="001B27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от одного года до 3 лет</w:t>
            </w:r>
          </w:p>
        </w:tc>
      </w:tr>
      <w:tr w:rsidR="00C61FF6" w:rsidRPr="00AB4B14" w:rsidTr="001B27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опыт работы от 3 до 5 лет</w:t>
            </w:r>
          </w:p>
        </w:tc>
      </w:tr>
      <w:tr w:rsidR="00C61FF6" w:rsidRPr="00AB4B14" w:rsidTr="001B27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более 5 лет</w:t>
            </w:r>
          </w:p>
        </w:tc>
      </w:tr>
      <w:tr w:rsidR="00C61FF6" w:rsidRPr="00AB4B14" w:rsidTr="001B271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опыт работы на руководящих должностях в зарубежных странах</w:t>
            </w:r>
          </w:p>
        </w:tc>
      </w:tr>
      <w:tr w:rsidR="00C61FF6" w:rsidRPr="00AB4B14" w:rsidTr="001B27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до одного года</w:t>
            </w:r>
          </w:p>
        </w:tc>
      </w:tr>
      <w:tr w:rsidR="00C61FF6" w:rsidRPr="00AB4B14" w:rsidTr="001B27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от одного года до 3 лет</w:t>
            </w:r>
          </w:p>
        </w:tc>
      </w:tr>
      <w:tr w:rsidR="00C61FF6" w:rsidRPr="00AB4B14" w:rsidTr="001B27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опыт работы от 3 до 5 лет</w:t>
            </w:r>
          </w:p>
        </w:tc>
      </w:tr>
      <w:tr w:rsidR="00C61FF6" w:rsidRPr="00AB4B14" w:rsidTr="001B27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более 5 лет</w:t>
            </w:r>
          </w:p>
        </w:tc>
      </w:tr>
      <w:tr w:rsidR="00C61FF6" w:rsidRPr="00AB4B14" w:rsidTr="001B271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опыт работы на руководящих должностях в иных организациях</w:t>
            </w:r>
          </w:p>
        </w:tc>
      </w:tr>
      <w:tr w:rsidR="00C61FF6" w:rsidRPr="00AB4B14" w:rsidTr="001B27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до одного года</w:t>
            </w:r>
          </w:p>
        </w:tc>
      </w:tr>
      <w:tr w:rsidR="00C61FF6" w:rsidRPr="00AB4B14" w:rsidTr="001B27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от одного года до 3 лет</w:t>
            </w:r>
          </w:p>
        </w:tc>
      </w:tr>
      <w:tr w:rsidR="00C61FF6" w:rsidRPr="00AB4B14" w:rsidTr="001B27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опыт работы от 3 до 5 лет</w:t>
            </w:r>
          </w:p>
        </w:tc>
      </w:tr>
      <w:tr w:rsidR="00C61FF6" w:rsidRPr="00AB4B14" w:rsidTr="001B27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более 5 лет</w:t>
            </w:r>
          </w:p>
        </w:tc>
      </w:tr>
      <w:tr w:rsidR="00C61FF6" w:rsidRPr="00AB4B14" w:rsidTr="001B271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опыт работы на руководящих должностях в организациях соответствующей отрасли</w:t>
            </w:r>
          </w:p>
        </w:tc>
      </w:tr>
      <w:tr w:rsidR="00C61FF6" w:rsidRPr="00AB4B14" w:rsidTr="001B27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до одного года</w:t>
            </w:r>
          </w:p>
        </w:tc>
      </w:tr>
      <w:tr w:rsidR="00C61FF6" w:rsidRPr="00AB4B14" w:rsidTr="001B27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от одного года до 3 лет</w:t>
            </w:r>
          </w:p>
        </w:tc>
      </w:tr>
      <w:tr w:rsidR="00C61FF6" w:rsidRPr="00AB4B14" w:rsidTr="001B27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опыт работы от 3 до 5 лет</w:t>
            </w:r>
          </w:p>
        </w:tc>
      </w:tr>
      <w:tr w:rsidR="00C61FF6" w:rsidRPr="00AB4B14" w:rsidTr="001B27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более 5 лет</w:t>
            </w:r>
          </w:p>
        </w:tc>
      </w:tr>
      <w:tr w:rsidR="00C61FF6" w:rsidRPr="00AB4B14" w:rsidTr="001B271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опыт работы в качестве члена наблюдательного совета, ревизионной комиссии или сотрудника службы внутреннего аудита хозяйственных обществ</w:t>
            </w:r>
          </w:p>
        </w:tc>
      </w:tr>
      <w:tr w:rsidR="00C61FF6" w:rsidRPr="00AB4B14" w:rsidTr="001B27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до одного года</w:t>
            </w:r>
          </w:p>
        </w:tc>
      </w:tr>
      <w:tr w:rsidR="00C61FF6" w:rsidRPr="00AB4B14" w:rsidTr="001B27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от одного года до 3 лет</w:t>
            </w:r>
          </w:p>
        </w:tc>
      </w:tr>
      <w:tr w:rsidR="00C61FF6" w:rsidRPr="00AB4B14" w:rsidTr="001B27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опыт работы от 3 до 5 лет</w:t>
            </w:r>
          </w:p>
        </w:tc>
      </w:tr>
      <w:tr w:rsidR="00C61FF6" w:rsidRPr="00AB4B14" w:rsidTr="001B27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более 5 лет</w:t>
            </w:r>
          </w:p>
        </w:tc>
      </w:tr>
      <w:tr w:rsidR="00C61FF6" w:rsidRPr="00AB4B14" w:rsidTr="001B271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опыт осуществления в течение текущего или предыдущего учебного года преподавательской деятельности в высших учебных заведениях</w:t>
            </w:r>
          </w:p>
        </w:tc>
      </w:tr>
      <w:tr w:rsidR="00C61FF6" w:rsidRPr="00AB4B14" w:rsidTr="001B27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в объеме до 100 академических часов</w:t>
            </w:r>
          </w:p>
        </w:tc>
      </w:tr>
      <w:tr w:rsidR="00C61FF6" w:rsidRPr="00AB4B14" w:rsidTr="001B27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в объеме от 100 до 500 академических часов</w:t>
            </w:r>
          </w:p>
        </w:tc>
      </w:tr>
      <w:tr w:rsidR="00C61FF6" w:rsidRPr="00AB4B14" w:rsidTr="001B27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в объеме более 500 академических часов</w:t>
            </w:r>
          </w:p>
        </w:tc>
      </w:tr>
      <w:tr w:rsidR="00C61FF6" w:rsidRPr="00AB4B14" w:rsidTr="001B27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опыт работы не менее одного года в качестве депутата Законодательной палаты или сенатора</w:t>
            </w:r>
          </w:p>
        </w:tc>
      </w:tr>
      <w:tr w:rsidR="00C61FF6" w:rsidRPr="00AB4B14" w:rsidTr="001B27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опыт работы не менее одного года в качестве судебного управляющего или специалиста рынка ценных бумаг</w:t>
            </w:r>
          </w:p>
        </w:tc>
      </w:tr>
      <w:tr w:rsidR="00C61FF6" w:rsidRPr="00AB4B14" w:rsidTr="001B271E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III. ПРОЧИЕ КРИТЕРИИ</w:t>
            </w:r>
          </w:p>
        </w:tc>
      </w:tr>
      <w:tr w:rsidR="00C61FF6" w:rsidRPr="00AB4B14" w:rsidTr="001B27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наличие государственных наград</w:t>
            </w:r>
          </w:p>
        </w:tc>
      </w:tr>
      <w:tr w:rsidR="00C61FF6" w:rsidRPr="00AB4B14" w:rsidTr="001B27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наличие общепризнанных международных статусов в области экономики, финансов, юриспруденции, признаваемых законодательством</w:t>
            </w:r>
          </w:p>
        </w:tc>
      </w:tr>
      <w:tr w:rsidR="00C61FF6" w:rsidRPr="00AB4B14" w:rsidTr="001B27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прохождение не менее двух зарубежных стажировок в области экономики, финансов, юриспруденции</w:t>
            </w:r>
          </w:p>
        </w:tc>
      </w:tr>
      <w:tr w:rsidR="00C61FF6" w:rsidRPr="00AB4B14" w:rsidTr="001B27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наличие письма Кабинета Министров (его Департамента) или созданной при нем государственной комиссии о целесообразности выдвижения кандидата</w:t>
            </w:r>
          </w:p>
        </w:tc>
      </w:tr>
      <w:tr w:rsidR="00C61FF6" w:rsidRPr="00AB4B14" w:rsidTr="001B27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наличие письма от иного государственного органа или созданной при нем государственной комиссии о целесообразности выдвижения кандидата</w:t>
            </w:r>
          </w:p>
        </w:tc>
      </w:tr>
      <w:tr w:rsidR="00C61FF6" w:rsidRPr="00AB4B14" w:rsidTr="001B27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F6" w:rsidRPr="00AB4B14" w:rsidRDefault="00C61FF6" w:rsidP="00AB4B1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B4B14">
              <w:rPr>
                <w:rFonts w:ascii="Times New Roman" w:hAnsi="Times New Roman"/>
                <w:sz w:val="26"/>
                <w:szCs w:val="26"/>
                <w:lang w:eastAsia="ru-RU"/>
              </w:rPr>
              <w:t>наличие не менее двух почетных грамот (почетных дипломов) выданных государственными организациями</w:t>
            </w:r>
          </w:p>
        </w:tc>
      </w:tr>
    </w:tbl>
    <w:p w:rsidR="00C61FF6" w:rsidRPr="00AB4B14" w:rsidRDefault="00C61FF6" w:rsidP="00AB4B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B4B14">
        <w:rPr>
          <w:rFonts w:ascii="Times New Roman" w:hAnsi="Times New Roman"/>
          <w:sz w:val="26"/>
          <w:szCs w:val="26"/>
          <w:lang w:eastAsia="ru-RU"/>
        </w:rPr>
        <w:t>*) соответствие специальности определяется Отборочной комиссией</w:t>
      </w:r>
    </w:p>
    <w:p w:rsidR="00C61FF6" w:rsidRPr="00AB4B14" w:rsidRDefault="00C61FF6" w:rsidP="00AB4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C61FF6" w:rsidRPr="00AB4B14" w:rsidRDefault="00C61FF6" w:rsidP="00AB4B14">
      <w:pPr>
        <w:pStyle w:val="a3"/>
        <w:shd w:val="clear" w:color="auto" w:fill="FFFFFF"/>
        <w:spacing w:before="0" w:beforeAutospacing="0" w:after="0" w:afterAutospacing="0"/>
        <w:rPr>
          <w:b/>
          <w:bCs/>
          <w:sz w:val="26"/>
          <w:szCs w:val="26"/>
          <w:lang w:val="uz-Cyrl-UZ"/>
        </w:rPr>
      </w:pPr>
    </w:p>
    <w:sectPr w:rsidR="00C61FF6" w:rsidRPr="00AB4B14" w:rsidSect="0057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1284C"/>
    <w:multiLevelType w:val="multilevel"/>
    <w:tmpl w:val="6F687F00"/>
    <w:lvl w:ilvl="0">
      <w:start w:val="13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320727"/>
    <w:multiLevelType w:val="multilevel"/>
    <w:tmpl w:val="3970D0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9B1EC6"/>
    <w:multiLevelType w:val="multilevel"/>
    <w:tmpl w:val="8988C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905D9D"/>
    <w:multiLevelType w:val="multilevel"/>
    <w:tmpl w:val="B4E4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946782"/>
    <w:multiLevelType w:val="multilevel"/>
    <w:tmpl w:val="61A8F9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C810CA"/>
    <w:multiLevelType w:val="multilevel"/>
    <w:tmpl w:val="6D76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9660F8"/>
    <w:multiLevelType w:val="multilevel"/>
    <w:tmpl w:val="92844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515"/>
        </w:tabs>
        <w:ind w:left="1515" w:hanging="975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75"/>
        </w:tabs>
        <w:ind w:left="1875" w:hanging="9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7">
    <w:nsid w:val="479262F7"/>
    <w:multiLevelType w:val="multilevel"/>
    <w:tmpl w:val="E67A6EA2"/>
    <w:lvl w:ilvl="0">
      <w:start w:val="4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9FA1A7E"/>
    <w:multiLevelType w:val="multilevel"/>
    <w:tmpl w:val="FA6E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3D3E4A"/>
    <w:multiLevelType w:val="multilevel"/>
    <w:tmpl w:val="C524AB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1EB09F6"/>
    <w:multiLevelType w:val="hybridMultilevel"/>
    <w:tmpl w:val="4088F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4D67E2"/>
    <w:multiLevelType w:val="multilevel"/>
    <w:tmpl w:val="08E0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2"/>
  </w:num>
  <w:num w:numId="5">
    <w:abstractNumId w:val="8"/>
  </w:num>
  <w:num w:numId="6">
    <w:abstractNumId w:val="6"/>
  </w:num>
  <w:num w:numId="7">
    <w:abstractNumId w:val="9"/>
  </w:num>
  <w:num w:numId="8">
    <w:abstractNumId w:val="0"/>
  </w:num>
  <w:num w:numId="9">
    <w:abstractNumId w:val="7"/>
  </w:num>
  <w:num w:numId="10">
    <w:abstractNumId w:val="4"/>
  </w:num>
  <w:num w:numId="11">
    <w:abstractNumId w:val="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C61FF6"/>
    <w:rsid w:val="00002CC2"/>
    <w:rsid w:val="0003368C"/>
    <w:rsid w:val="00081116"/>
    <w:rsid w:val="00144931"/>
    <w:rsid w:val="0017196F"/>
    <w:rsid w:val="001932EE"/>
    <w:rsid w:val="001B271E"/>
    <w:rsid w:val="001C4DC9"/>
    <w:rsid w:val="001E3575"/>
    <w:rsid w:val="002522B1"/>
    <w:rsid w:val="0029247B"/>
    <w:rsid w:val="0029505F"/>
    <w:rsid w:val="003137DF"/>
    <w:rsid w:val="0043302A"/>
    <w:rsid w:val="0044030C"/>
    <w:rsid w:val="00450A64"/>
    <w:rsid w:val="004B09CB"/>
    <w:rsid w:val="004B78B0"/>
    <w:rsid w:val="004E520F"/>
    <w:rsid w:val="00511B46"/>
    <w:rsid w:val="005703B1"/>
    <w:rsid w:val="005C5C66"/>
    <w:rsid w:val="005D6601"/>
    <w:rsid w:val="006144C4"/>
    <w:rsid w:val="00624983"/>
    <w:rsid w:val="007427B6"/>
    <w:rsid w:val="00743C9E"/>
    <w:rsid w:val="00787B8E"/>
    <w:rsid w:val="007B06DE"/>
    <w:rsid w:val="007C1DF0"/>
    <w:rsid w:val="007D02A2"/>
    <w:rsid w:val="00831DA2"/>
    <w:rsid w:val="008B6824"/>
    <w:rsid w:val="0094349C"/>
    <w:rsid w:val="0094486B"/>
    <w:rsid w:val="00947241"/>
    <w:rsid w:val="00A23153"/>
    <w:rsid w:val="00A8692D"/>
    <w:rsid w:val="00AB4B14"/>
    <w:rsid w:val="00AD4D87"/>
    <w:rsid w:val="00B5242F"/>
    <w:rsid w:val="00C17157"/>
    <w:rsid w:val="00C61FF6"/>
    <w:rsid w:val="00CC41B4"/>
    <w:rsid w:val="00D04C40"/>
    <w:rsid w:val="00D04C94"/>
    <w:rsid w:val="00D14209"/>
    <w:rsid w:val="00D75789"/>
    <w:rsid w:val="00D81FA8"/>
    <w:rsid w:val="00DD05BB"/>
    <w:rsid w:val="00E52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F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C61F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C61FF6"/>
    <w:rPr>
      <w:rFonts w:cs="Times New Roman"/>
      <w:color w:val="0000FF"/>
      <w:u w:val="single"/>
    </w:rPr>
  </w:style>
  <w:style w:type="character" w:customStyle="1" w:styleId="2">
    <w:name w:val="Основной текст (2)_"/>
    <w:basedOn w:val="a0"/>
    <w:rsid w:val="00D81F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05pt">
    <w:name w:val="Основной текст (2) + 10;5 pt"/>
    <w:basedOn w:val="2"/>
    <w:rsid w:val="00D81FA8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0">
    <w:name w:val="Основной текст (2)"/>
    <w:basedOn w:val="2"/>
    <w:rsid w:val="00D81FA8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styleId="a5">
    <w:name w:val="List Paragraph"/>
    <w:basedOn w:val="a"/>
    <w:uiPriority w:val="34"/>
    <w:qFormat/>
    <w:rsid w:val="00AB4B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1387</Words>
  <Characters>7907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Golibjon</dc:creator>
  <cp:lastModifiedBy>user</cp:lastModifiedBy>
  <cp:revision>2</cp:revision>
  <cp:lastPrinted>2020-05-27T07:24:00Z</cp:lastPrinted>
  <dcterms:created xsi:type="dcterms:W3CDTF">2020-10-12T09:45:00Z</dcterms:created>
  <dcterms:modified xsi:type="dcterms:W3CDTF">2020-10-12T09:45:00Z</dcterms:modified>
</cp:coreProperties>
</file>