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08" w:rsidRPr="00D57508" w:rsidRDefault="00D57508" w:rsidP="00D57508">
      <w:pPr>
        <w:shd w:val="clear" w:color="auto" w:fill="FFFFFF"/>
        <w:spacing w:after="150" w:line="300" w:lineRule="atLeast"/>
        <w:jc w:val="center"/>
        <w:rPr>
          <w:rFonts w:ascii="Arial" w:eastAsia="Times New Roman" w:hAnsi="Arial" w:cs="Arial"/>
          <w:color w:val="333333"/>
          <w:sz w:val="21"/>
          <w:szCs w:val="21"/>
          <w:lang w:eastAsia="ru-RU"/>
        </w:rPr>
      </w:pPr>
      <w:r w:rsidRPr="00D57508">
        <w:rPr>
          <w:rFonts w:ascii="Arial" w:eastAsia="Times New Roman" w:hAnsi="Arial" w:cs="Arial"/>
          <w:b/>
          <w:bCs/>
          <w:color w:val="333333"/>
          <w:sz w:val="21"/>
          <w:szCs w:val="21"/>
          <w:lang w:val="uz-Cyrl-UZ" w:eastAsia="ru-RU"/>
        </w:rPr>
        <w:t>АКЦИЯДОРЛИК ТИЖОРАТ </w:t>
      </w:r>
      <w:r w:rsidRPr="00D57508">
        <w:rPr>
          <w:rFonts w:ascii="Arial" w:eastAsia="Times New Roman" w:hAnsi="Arial" w:cs="Arial"/>
          <w:b/>
          <w:bCs/>
          <w:color w:val="333333"/>
          <w:sz w:val="21"/>
          <w:szCs w:val="21"/>
          <w:lang w:eastAsia="ru-RU"/>
        </w:rPr>
        <w:t>«</w:t>
      </w:r>
      <w:r w:rsidRPr="00D57508">
        <w:rPr>
          <w:rFonts w:ascii="Arial" w:eastAsia="Times New Roman" w:hAnsi="Arial" w:cs="Arial"/>
          <w:b/>
          <w:bCs/>
          <w:color w:val="333333"/>
          <w:sz w:val="21"/>
          <w:szCs w:val="21"/>
          <w:lang w:val="uz-Cyrl-UZ" w:eastAsia="ru-RU"/>
        </w:rPr>
        <w:t>АЛОҚАБАНК»</w:t>
      </w:r>
    </w:p>
    <w:p w:rsidR="00D57508" w:rsidRPr="00D57508" w:rsidRDefault="00D57508" w:rsidP="00D57508">
      <w:pPr>
        <w:shd w:val="clear" w:color="auto" w:fill="FFFFFF"/>
        <w:spacing w:after="150" w:line="300" w:lineRule="atLeast"/>
        <w:jc w:val="center"/>
        <w:rPr>
          <w:rFonts w:ascii="Arial" w:eastAsia="Times New Roman" w:hAnsi="Arial" w:cs="Arial"/>
          <w:color w:val="333333"/>
          <w:sz w:val="21"/>
          <w:szCs w:val="21"/>
          <w:lang w:eastAsia="ru-RU"/>
        </w:rPr>
      </w:pPr>
      <w:r w:rsidRPr="00D57508">
        <w:rPr>
          <w:rFonts w:ascii="Arial" w:eastAsia="Times New Roman" w:hAnsi="Arial" w:cs="Arial"/>
          <w:b/>
          <w:bCs/>
          <w:color w:val="333333"/>
          <w:sz w:val="21"/>
          <w:szCs w:val="21"/>
          <w:lang w:val="uz-Cyrl-UZ" w:eastAsia="ru-RU"/>
        </w:rPr>
        <w:t>АКЦИЯДОРЛАРИ ДИҚҚАТИГА!!!</w:t>
      </w:r>
    </w:p>
    <w:p w:rsidR="00D57508" w:rsidRPr="00D57508" w:rsidRDefault="00D57508" w:rsidP="00D57508">
      <w:pPr>
        <w:shd w:val="clear" w:color="auto" w:fill="FFFFFF"/>
        <w:spacing w:before="120" w:after="150" w:line="300" w:lineRule="atLeast"/>
        <w:jc w:val="center"/>
        <w:rPr>
          <w:rFonts w:ascii="Arial" w:eastAsia="Times New Roman" w:hAnsi="Arial" w:cs="Arial"/>
          <w:color w:val="333333"/>
          <w:sz w:val="21"/>
          <w:szCs w:val="21"/>
          <w:lang w:eastAsia="ru-RU"/>
        </w:rPr>
      </w:pPr>
      <w:r w:rsidRPr="00D57508">
        <w:rPr>
          <w:rFonts w:ascii="Arial" w:eastAsia="Times New Roman" w:hAnsi="Arial" w:cs="Arial"/>
          <w:b/>
          <w:bCs/>
          <w:color w:val="333333"/>
          <w:sz w:val="21"/>
          <w:szCs w:val="21"/>
          <w:lang w:val="uz-Cyrl-UZ" w:eastAsia="ru-RU"/>
        </w:rPr>
        <w:t>АКЦИЯДОРЛАРНИНГ НАВБАТДАН ТАШҚАРИ УМУМИЙ ЙИFИЛИШИНИ ЧАҚИРИШ ТЎҒРИСИДА</w:t>
      </w:r>
    </w:p>
    <w:p w:rsidR="00D57508" w:rsidRPr="00D57508" w:rsidRDefault="00D57508" w:rsidP="00D57508">
      <w:pPr>
        <w:shd w:val="clear" w:color="auto" w:fill="FFFFFF"/>
        <w:spacing w:before="120" w:after="150" w:line="300" w:lineRule="atLeast"/>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АТ «Алоқабанк» Кенгаши акциядорларнинг навбатдан ташқари умумий йиғилиши 2016 йил 27 сентябрь куни, соат 9:00 да, Тошкент шаҳри, Миробод тумани, Амир Темур шоҳкўчаси, 4-уйда жойлашган     АТ «Алоқабанк» биносининг мажлислар залида ўтказилишини маълум қилади.</w:t>
      </w:r>
    </w:p>
    <w:p w:rsidR="00D57508" w:rsidRPr="00D57508" w:rsidRDefault="00D57508" w:rsidP="00D57508">
      <w:pPr>
        <w:shd w:val="clear" w:color="auto" w:fill="FFFFFF"/>
        <w:spacing w:after="150" w:line="300" w:lineRule="atLeast"/>
        <w:jc w:val="center"/>
        <w:rPr>
          <w:rFonts w:ascii="Arial" w:eastAsia="Times New Roman" w:hAnsi="Arial" w:cs="Arial"/>
          <w:color w:val="333333"/>
          <w:sz w:val="21"/>
          <w:szCs w:val="21"/>
          <w:lang w:eastAsia="ru-RU"/>
        </w:rPr>
      </w:pPr>
      <w:r w:rsidRPr="00D57508">
        <w:rPr>
          <w:rFonts w:ascii="Arial" w:eastAsia="Times New Roman" w:hAnsi="Arial" w:cs="Arial"/>
          <w:b/>
          <w:bCs/>
          <w:color w:val="333333"/>
          <w:sz w:val="21"/>
          <w:szCs w:val="21"/>
          <w:lang w:eastAsia="ru-RU"/>
        </w:rPr>
        <w:t>ЙИFИЛИШ КУН ТАРТИБИ:</w:t>
      </w:r>
    </w:p>
    <w:p w:rsidR="00D57508" w:rsidRPr="00D57508" w:rsidRDefault="00D57508" w:rsidP="00D57508">
      <w:pPr>
        <w:shd w:val="clear" w:color="auto" w:fill="FFFFFF"/>
        <w:spacing w:after="0" w:line="300" w:lineRule="atLeast"/>
        <w:ind w:left="714" w:right="-2" w:hanging="357"/>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1.</w:t>
      </w:r>
      <w:r w:rsidRPr="00D57508">
        <w:rPr>
          <w:rFonts w:ascii="Times New Roman" w:eastAsia="Times New Roman" w:hAnsi="Times New Roman" w:cs="Times New Roman"/>
          <w:color w:val="333333"/>
          <w:sz w:val="14"/>
          <w:szCs w:val="14"/>
          <w:lang w:val="uz-Cyrl-UZ" w:eastAsia="ru-RU"/>
        </w:rPr>
        <w:t>   </w:t>
      </w:r>
      <w:r w:rsidRPr="00D57508">
        <w:rPr>
          <w:rFonts w:ascii="Arial" w:eastAsia="Times New Roman" w:hAnsi="Arial" w:cs="Arial"/>
          <w:color w:val="333333"/>
          <w:sz w:val="21"/>
          <w:szCs w:val="21"/>
          <w:lang w:val="uz-Cyrl-UZ" w:eastAsia="ru-RU"/>
        </w:rPr>
        <w:t>АТ “Алоқабанк” акциядорларининг навбатдан ташқари умумий йиғилиши регламентини тасдиқлаш.</w:t>
      </w:r>
    </w:p>
    <w:p w:rsidR="00D57508" w:rsidRPr="00D57508" w:rsidRDefault="00D57508" w:rsidP="00D57508">
      <w:pPr>
        <w:shd w:val="clear" w:color="auto" w:fill="FFFFFF"/>
        <w:spacing w:after="0" w:line="300" w:lineRule="atLeast"/>
        <w:ind w:left="714" w:right="-2" w:hanging="357"/>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2.</w:t>
      </w:r>
      <w:r w:rsidRPr="00D57508">
        <w:rPr>
          <w:rFonts w:ascii="Times New Roman" w:eastAsia="Times New Roman" w:hAnsi="Times New Roman" w:cs="Times New Roman"/>
          <w:color w:val="333333"/>
          <w:sz w:val="14"/>
          <w:szCs w:val="14"/>
          <w:lang w:val="uz-Cyrl-UZ" w:eastAsia="ru-RU"/>
        </w:rPr>
        <w:t>   </w:t>
      </w:r>
      <w:r w:rsidRPr="00D57508">
        <w:rPr>
          <w:rFonts w:ascii="Arial" w:eastAsia="Times New Roman" w:hAnsi="Arial" w:cs="Arial"/>
          <w:color w:val="333333"/>
          <w:sz w:val="21"/>
          <w:szCs w:val="21"/>
          <w:lang w:val="uz-Cyrl-UZ" w:eastAsia="ru-RU"/>
        </w:rPr>
        <w:t>АТ “Алоқабанк”нинг 2016 йилнинг биринчи ярим йиллик иш фаолияти якунлари бўйича банк Кенгаши ҳисоботи.</w:t>
      </w:r>
    </w:p>
    <w:p w:rsidR="00D57508" w:rsidRPr="00D57508" w:rsidRDefault="00D57508" w:rsidP="00D57508">
      <w:pPr>
        <w:shd w:val="clear" w:color="auto" w:fill="FFFFFF"/>
        <w:spacing w:after="150" w:line="300" w:lineRule="atLeast"/>
        <w:ind w:left="714" w:hanging="357"/>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3.</w:t>
      </w:r>
      <w:r w:rsidRPr="00D57508">
        <w:rPr>
          <w:rFonts w:ascii="Times New Roman" w:eastAsia="Times New Roman" w:hAnsi="Times New Roman" w:cs="Times New Roman"/>
          <w:color w:val="333333"/>
          <w:sz w:val="14"/>
          <w:szCs w:val="14"/>
          <w:lang w:val="uz-Cyrl-UZ" w:eastAsia="ru-RU"/>
        </w:rPr>
        <w:t>   </w:t>
      </w:r>
      <w:r w:rsidRPr="00D57508">
        <w:rPr>
          <w:rFonts w:ascii="Arial" w:eastAsia="Times New Roman" w:hAnsi="Arial" w:cs="Arial"/>
          <w:color w:val="333333"/>
          <w:sz w:val="21"/>
          <w:szCs w:val="21"/>
          <w:lang w:val="uz-Cyrl-UZ" w:eastAsia="ru-RU"/>
        </w:rPr>
        <w:t>АТ “Алоқабанк”нинг 2016 йилнинг биринчи ярим йиллик иш фаолияти якуни бўйича аудиторлик ҳисоботи.</w:t>
      </w:r>
    </w:p>
    <w:p w:rsidR="00D57508" w:rsidRPr="00D57508" w:rsidRDefault="00D57508" w:rsidP="00D57508">
      <w:pPr>
        <w:shd w:val="clear" w:color="auto" w:fill="FFFFFF"/>
        <w:spacing w:after="0" w:line="300" w:lineRule="atLeast"/>
        <w:ind w:left="714" w:right="-2" w:hanging="357"/>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4.</w:t>
      </w:r>
      <w:r w:rsidRPr="00D57508">
        <w:rPr>
          <w:rFonts w:ascii="Times New Roman" w:eastAsia="Times New Roman" w:hAnsi="Times New Roman" w:cs="Times New Roman"/>
          <w:color w:val="333333"/>
          <w:sz w:val="14"/>
          <w:szCs w:val="14"/>
          <w:lang w:val="uz-Cyrl-UZ" w:eastAsia="ru-RU"/>
        </w:rPr>
        <w:t>   </w:t>
      </w:r>
      <w:r w:rsidRPr="00D57508">
        <w:rPr>
          <w:rFonts w:ascii="Arial" w:eastAsia="Times New Roman" w:hAnsi="Arial" w:cs="Arial"/>
          <w:color w:val="333333"/>
          <w:sz w:val="21"/>
          <w:szCs w:val="21"/>
          <w:lang w:val="uz-Cyrl-UZ" w:eastAsia="ru-RU"/>
        </w:rPr>
        <w:t>АТ “Алоқабанк” акциядорларига 2016 йилнинг биринчи ярим йиллиги якуни бўйича банкнинг имтиёзли акциялари учун дивидендлар тўлаш тўғрисида.</w:t>
      </w:r>
    </w:p>
    <w:p w:rsidR="00D57508" w:rsidRPr="00D57508" w:rsidRDefault="00D57508" w:rsidP="00D57508">
      <w:pPr>
        <w:shd w:val="clear" w:color="auto" w:fill="FFFFFF"/>
        <w:spacing w:after="0" w:line="300" w:lineRule="atLeast"/>
        <w:ind w:left="714" w:right="-170" w:hanging="357"/>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5.</w:t>
      </w:r>
      <w:r w:rsidRPr="00D57508">
        <w:rPr>
          <w:rFonts w:ascii="Times New Roman" w:eastAsia="Times New Roman" w:hAnsi="Times New Roman" w:cs="Times New Roman"/>
          <w:color w:val="333333"/>
          <w:sz w:val="14"/>
          <w:szCs w:val="14"/>
          <w:lang w:val="uz-Cyrl-UZ" w:eastAsia="ru-RU"/>
        </w:rPr>
        <w:t>   </w:t>
      </w:r>
      <w:r w:rsidRPr="00D57508">
        <w:rPr>
          <w:rFonts w:ascii="Arial" w:eastAsia="Times New Roman" w:hAnsi="Arial" w:cs="Arial"/>
          <w:color w:val="333333"/>
          <w:sz w:val="21"/>
          <w:szCs w:val="21"/>
          <w:lang w:val="uz-Cyrl-UZ" w:eastAsia="ru-RU"/>
        </w:rPr>
        <w:t>Банк Кенгаши аъзоларига улар ўз вазифаларини бажариб турган давр учун ҳақ тўлаш тўғрисида.</w:t>
      </w:r>
    </w:p>
    <w:p w:rsidR="00D57508" w:rsidRPr="00D57508" w:rsidRDefault="00D57508" w:rsidP="00D57508">
      <w:pPr>
        <w:shd w:val="clear" w:color="auto" w:fill="FFFFFF"/>
        <w:spacing w:before="60" w:after="150" w:line="300" w:lineRule="atLeast"/>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АТ «Алоқабанк» Кенгашининг 2016 йил 15 сентябрдаги йиғилиши қарорига асосан акциядорларнинг навбатдан ташқари умумий йиғилишида иштирок этиш ҳуқуқига эга бўлган акциядорлар рўйхати 2016 йил 21 сентябрь куни ҳолатига ҳамда умумий йиғилиш ўтказилиши ҳақида акциядорларга хабар қилиш учун акциядорлар рўйхати 2016 йил 15 сентябрь куни ҳолатига тузилади.</w:t>
      </w:r>
    </w:p>
    <w:p w:rsidR="00D57508" w:rsidRPr="00D57508" w:rsidRDefault="00D57508" w:rsidP="00D57508">
      <w:pPr>
        <w:shd w:val="clear" w:color="auto" w:fill="FFFFFF"/>
        <w:spacing w:after="150" w:line="300" w:lineRule="atLeast"/>
        <w:rPr>
          <w:rFonts w:ascii="Arial" w:eastAsia="Times New Roman" w:hAnsi="Arial" w:cs="Arial"/>
          <w:color w:val="333333"/>
          <w:sz w:val="21"/>
          <w:szCs w:val="21"/>
          <w:lang w:eastAsia="ru-RU"/>
        </w:rPr>
      </w:pPr>
      <w:r w:rsidRPr="00D57508">
        <w:rPr>
          <w:rFonts w:ascii="Arial" w:eastAsia="Times New Roman" w:hAnsi="Arial" w:cs="Arial"/>
          <w:color w:val="333333"/>
          <w:sz w:val="21"/>
          <w:szCs w:val="21"/>
          <w:lang w:val="uz-Cyrl-UZ" w:eastAsia="ru-RU"/>
        </w:rPr>
        <w:t>Банк акциядорларини ва мажлис қатнашчиларини рўйхатга олиш 2016 йил </w:t>
      </w:r>
      <w:r w:rsidRPr="00D57508">
        <w:rPr>
          <w:rFonts w:ascii="Arial" w:eastAsia="Times New Roman" w:hAnsi="Arial" w:cs="Arial"/>
          <w:color w:val="333333"/>
          <w:sz w:val="21"/>
          <w:szCs w:val="21"/>
          <w:lang w:eastAsia="ru-RU"/>
        </w:rPr>
        <w:t>27 сентябрь </w:t>
      </w:r>
      <w:r w:rsidRPr="00D57508">
        <w:rPr>
          <w:rFonts w:ascii="Arial" w:eastAsia="Times New Roman" w:hAnsi="Arial" w:cs="Arial"/>
          <w:color w:val="333333"/>
          <w:sz w:val="21"/>
          <w:szCs w:val="21"/>
          <w:lang w:val="uz-Cyrl-UZ" w:eastAsia="ru-RU"/>
        </w:rPr>
        <w:t>куни соат 8:00 дан 8:50 гача давом этади.</w:t>
      </w:r>
    </w:p>
    <w:p w:rsidR="00D57508" w:rsidRPr="00D57508" w:rsidRDefault="00D57508" w:rsidP="00D57508">
      <w:pPr>
        <w:shd w:val="clear" w:color="auto" w:fill="FFFFFF"/>
        <w:spacing w:after="150" w:line="300" w:lineRule="atLeast"/>
        <w:rPr>
          <w:rFonts w:ascii="Arial" w:eastAsia="Times New Roman" w:hAnsi="Arial" w:cs="Arial"/>
          <w:color w:val="333333"/>
          <w:sz w:val="21"/>
          <w:szCs w:val="21"/>
          <w:lang w:val="uz-Cyrl-UZ" w:eastAsia="ru-RU"/>
        </w:rPr>
      </w:pPr>
      <w:r w:rsidRPr="00D57508">
        <w:rPr>
          <w:rFonts w:ascii="Arial" w:eastAsia="Times New Roman" w:hAnsi="Arial" w:cs="Arial"/>
          <w:color w:val="333333"/>
          <w:sz w:val="21"/>
          <w:szCs w:val="21"/>
          <w:lang w:val="uz-Cyrl-UZ" w:eastAsia="ru-RU"/>
        </w:rPr>
        <w:t>         Акциядорлар ўзлари билан шахсини тасдиқловчи ҳужжат ҳамда уларнинг вакилларидан ўрнатилган тартибда тасдиқланган ишончнома билан келишлари сўралади.</w:t>
      </w:r>
    </w:p>
    <w:p w:rsidR="00D57508" w:rsidRPr="00D57508" w:rsidRDefault="00D57508" w:rsidP="00D57508">
      <w:pPr>
        <w:shd w:val="clear" w:color="auto" w:fill="FFFFFF"/>
        <w:spacing w:after="150" w:line="300" w:lineRule="atLeast"/>
        <w:rPr>
          <w:rFonts w:ascii="Arial" w:eastAsia="Times New Roman" w:hAnsi="Arial" w:cs="Arial"/>
          <w:color w:val="333333"/>
          <w:sz w:val="21"/>
          <w:szCs w:val="21"/>
          <w:lang w:val="uz-Cyrl-UZ" w:eastAsia="ru-RU"/>
        </w:rPr>
      </w:pPr>
      <w:r w:rsidRPr="00D57508">
        <w:rPr>
          <w:rFonts w:ascii="Arial" w:eastAsia="Times New Roman" w:hAnsi="Arial" w:cs="Arial"/>
          <w:color w:val="333333"/>
          <w:sz w:val="21"/>
          <w:szCs w:val="21"/>
          <w:lang w:val="uz-Cyrl-UZ" w:eastAsia="ru-RU"/>
        </w:rPr>
        <w:t>Акциядорларнинг навбатдан ташқари умумий йиғилиши маълумотлари билан Тошкент шаҳри, Миробод тумани, Амир Темур шоҳкўчаси, 4-уйда жойлашган АТ «Алоқабанк»да танишишингиз мумкин.</w:t>
      </w:r>
    </w:p>
    <w:p w:rsidR="00D57508" w:rsidRPr="00D57508" w:rsidRDefault="00D57508" w:rsidP="00D57508">
      <w:pPr>
        <w:shd w:val="clear" w:color="auto" w:fill="FFFFFF"/>
        <w:spacing w:after="150" w:line="300" w:lineRule="atLeast"/>
        <w:rPr>
          <w:rFonts w:ascii="Arial" w:eastAsia="Times New Roman" w:hAnsi="Arial" w:cs="Arial"/>
          <w:color w:val="333333"/>
          <w:sz w:val="21"/>
          <w:szCs w:val="21"/>
          <w:lang w:eastAsia="ru-RU"/>
        </w:rPr>
      </w:pPr>
      <w:proofErr w:type="spellStart"/>
      <w:r w:rsidRPr="00D57508">
        <w:rPr>
          <w:rFonts w:ascii="Arial" w:eastAsia="Times New Roman" w:hAnsi="Arial" w:cs="Arial"/>
          <w:color w:val="333333"/>
          <w:sz w:val="21"/>
          <w:szCs w:val="21"/>
          <w:lang w:eastAsia="ru-RU"/>
        </w:rPr>
        <w:t>Банкнинг</w:t>
      </w:r>
      <w:proofErr w:type="spellEnd"/>
      <w:r w:rsidRPr="00D57508">
        <w:rPr>
          <w:rFonts w:ascii="Arial" w:eastAsia="Times New Roman" w:hAnsi="Arial" w:cs="Arial"/>
          <w:color w:val="333333"/>
          <w:sz w:val="21"/>
          <w:szCs w:val="21"/>
          <w:lang w:eastAsia="ru-RU"/>
        </w:rPr>
        <w:t xml:space="preserve"> электрон почта </w:t>
      </w:r>
      <w:proofErr w:type="spellStart"/>
      <w:r w:rsidRPr="00D57508">
        <w:rPr>
          <w:rFonts w:ascii="Arial" w:eastAsia="Times New Roman" w:hAnsi="Arial" w:cs="Arial"/>
          <w:color w:val="333333"/>
          <w:sz w:val="21"/>
          <w:szCs w:val="21"/>
          <w:lang w:eastAsia="ru-RU"/>
        </w:rPr>
        <w:t>манзили</w:t>
      </w:r>
      <w:proofErr w:type="spellEnd"/>
      <w:r w:rsidRPr="00D57508">
        <w:rPr>
          <w:rFonts w:ascii="Arial" w:eastAsia="Times New Roman" w:hAnsi="Arial" w:cs="Arial"/>
          <w:color w:val="333333"/>
          <w:sz w:val="21"/>
          <w:szCs w:val="21"/>
          <w:lang w:eastAsia="ru-RU"/>
        </w:rPr>
        <w:t>: </w:t>
      </w:r>
      <w:hyperlink r:id="rId4" w:history="1">
        <w:r w:rsidRPr="00D57508">
          <w:rPr>
            <w:rFonts w:ascii="Arial" w:eastAsia="Times New Roman" w:hAnsi="Arial" w:cs="Arial"/>
            <w:color w:val="608EB4"/>
            <w:sz w:val="21"/>
            <w:szCs w:val="21"/>
            <w:lang w:val="en-US" w:eastAsia="ru-RU"/>
          </w:rPr>
          <w:t>info</w:t>
        </w:r>
        <w:r w:rsidRPr="00D57508">
          <w:rPr>
            <w:rFonts w:ascii="Arial" w:eastAsia="Times New Roman" w:hAnsi="Arial" w:cs="Arial"/>
            <w:color w:val="608EB4"/>
            <w:sz w:val="21"/>
            <w:szCs w:val="21"/>
            <w:lang w:eastAsia="ru-RU"/>
          </w:rPr>
          <w:t>@</w:t>
        </w:r>
        <w:proofErr w:type="spellStart"/>
        <w:r w:rsidRPr="00D57508">
          <w:rPr>
            <w:rFonts w:ascii="Arial" w:eastAsia="Times New Roman" w:hAnsi="Arial" w:cs="Arial"/>
            <w:color w:val="608EB4"/>
            <w:sz w:val="21"/>
            <w:szCs w:val="21"/>
            <w:lang w:val="en-US" w:eastAsia="ru-RU"/>
          </w:rPr>
          <w:t>aloqabank</w:t>
        </w:r>
        <w:proofErr w:type="spellEnd"/>
        <w:r w:rsidRPr="00D57508">
          <w:rPr>
            <w:rFonts w:ascii="Arial" w:eastAsia="Times New Roman" w:hAnsi="Arial" w:cs="Arial"/>
            <w:color w:val="608EB4"/>
            <w:sz w:val="21"/>
            <w:szCs w:val="21"/>
            <w:lang w:eastAsia="ru-RU"/>
          </w:rPr>
          <w:t>.</w:t>
        </w:r>
        <w:proofErr w:type="spellStart"/>
        <w:r w:rsidRPr="00D57508">
          <w:rPr>
            <w:rFonts w:ascii="Arial" w:eastAsia="Times New Roman" w:hAnsi="Arial" w:cs="Arial"/>
            <w:color w:val="608EB4"/>
            <w:sz w:val="21"/>
            <w:szCs w:val="21"/>
            <w:lang w:val="en-US" w:eastAsia="ru-RU"/>
          </w:rPr>
          <w:t>uz</w:t>
        </w:r>
        <w:proofErr w:type="spellEnd"/>
      </w:hyperlink>
      <w:r w:rsidRPr="00D57508">
        <w:rPr>
          <w:rFonts w:ascii="Arial" w:eastAsia="Times New Roman" w:hAnsi="Arial" w:cs="Arial"/>
          <w:color w:val="333333"/>
          <w:sz w:val="21"/>
          <w:szCs w:val="21"/>
          <w:lang w:eastAsia="ru-RU"/>
        </w:rPr>
        <w:t>.</w:t>
      </w:r>
    </w:p>
    <w:p w:rsidR="003A76A7" w:rsidRPr="00E50142" w:rsidRDefault="00D57508" w:rsidP="00D57508">
      <w:pPr>
        <w:shd w:val="clear" w:color="auto" w:fill="FFFFFF"/>
        <w:spacing w:after="150" w:line="300" w:lineRule="atLeast"/>
      </w:pPr>
      <w:r w:rsidRPr="00D57508">
        <w:rPr>
          <w:rFonts w:ascii="Arial" w:eastAsia="Times New Roman" w:hAnsi="Arial" w:cs="Arial"/>
          <w:color w:val="333333"/>
          <w:sz w:val="21"/>
          <w:szCs w:val="21"/>
          <w:lang w:val="uz-Cyrl-UZ" w:eastAsia="ru-RU"/>
        </w:rPr>
        <w:t>Маълумот учун телефонлар: 232-83-67, 233-47-29.</w:t>
      </w:r>
      <w:bookmarkStart w:id="0" w:name="_GoBack"/>
      <w:bookmarkEnd w:id="0"/>
    </w:p>
    <w:sectPr w:rsidR="003A76A7" w:rsidRPr="00E50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AB"/>
    <w:rsid w:val="001F27CF"/>
    <w:rsid w:val="003A76A7"/>
    <w:rsid w:val="003F64AB"/>
    <w:rsid w:val="006A37F6"/>
    <w:rsid w:val="0073607C"/>
    <w:rsid w:val="00C11115"/>
    <w:rsid w:val="00C7341A"/>
    <w:rsid w:val="00D57508"/>
    <w:rsid w:val="00D63B98"/>
    <w:rsid w:val="00E50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C897B-4DB0-4A32-982D-8F3B815F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loqabank.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Латипов Отабек Шахриёрович</dc:creator>
  <cp:keywords/>
  <dc:description/>
  <cp:lastModifiedBy>Латипов Отабек Шахриёрович</cp:lastModifiedBy>
  <cp:revision>2</cp:revision>
  <dcterms:created xsi:type="dcterms:W3CDTF">2016-09-19T06:09:00Z</dcterms:created>
  <dcterms:modified xsi:type="dcterms:W3CDTF">2016-09-19T06:09:00Z</dcterms:modified>
</cp:coreProperties>
</file>