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4D" w:rsidRPr="00C2259A" w:rsidRDefault="0065774D" w:rsidP="0065774D">
      <w:pPr>
        <w:spacing w:before="120"/>
        <w:jc w:val="center"/>
        <w:rPr>
          <w:sz w:val="24"/>
          <w:szCs w:val="24"/>
          <w:lang w:val="uz-Cyrl-UZ"/>
        </w:rPr>
      </w:pPr>
      <w:r w:rsidRPr="00C8380A">
        <w:rPr>
          <w:b/>
          <w:sz w:val="26"/>
          <w:szCs w:val="26"/>
          <w:lang w:val="uz-Cyrl-UZ"/>
        </w:rPr>
        <w:t xml:space="preserve"> “КВАРЦ” АЖ</w:t>
      </w:r>
      <w:r w:rsidRPr="00C2259A">
        <w:rPr>
          <w:b/>
          <w:bCs/>
          <w:sz w:val="24"/>
          <w:szCs w:val="24"/>
          <w:lang w:val="uz-Cyrl-UZ"/>
        </w:rPr>
        <w:t xml:space="preserve"> АКЦИЯДОРЛАРИ ДИҚҚАТИГА!</w:t>
      </w:r>
    </w:p>
    <w:p w:rsidR="0065774D" w:rsidRPr="00C2259A" w:rsidRDefault="0065774D" w:rsidP="0065774D">
      <w:pPr>
        <w:jc w:val="center"/>
        <w:rPr>
          <w:sz w:val="24"/>
          <w:szCs w:val="24"/>
          <w:lang w:val="uz-Cyrl-UZ"/>
        </w:rPr>
      </w:pPr>
      <w:r>
        <w:rPr>
          <w:sz w:val="26"/>
          <w:szCs w:val="26"/>
          <w:lang w:val="uz-Cyrl-UZ"/>
        </w:rPr>
        <w:t xml:space="preserve">“Кварц” </w:t>
      </w:r>
      <w:r w:rsidRPr="00C2259A">
        <w:rPr>
          <w:sz w:val="24"/>
          <w:szCs w:val="24"/>
          <w:lang w:val="uz-Cyrl-UZ"/>
        </w:rPr>
        <w:t xml:space="preserve"> акциядорлик жамияти</w:t>
      </w:r>
    </w:p>
    <w:p w:rsidR="0065774D" w:rsidRPr="0065774D" w:rsidRDefault="0065774D" w:rsidP="0065774D">
      <w:pPr>
        <w:jc w:val="center"/>
        <w:rPr>
          <w:sz w:val="24"/>
          <w:szCs w:val="24"/>
          <w:lang w:val="uz-Cyrl-UZ"/>
        </w:rPr>
      </w:pPr>
      <w:r w:rsidRPr="00C2259A">
        <w:rPr>
          <w:sz w:val="24"/>
          <w:szCs w:val="24"/>
          <w:lang w:val="uz-Cyrl-UZ"/>
        </w:rPr>
        <w:t xml:space="preserve">ўз акциядорларининг </w:t>
      </w:r>
      <w:r>
        <w:rPr>
          <w:sz w:val="24"/>
          <w:szCs w:val="24"/>
          <w:lang w:val="uz-Cyrl-UZ"/>
        </w:rPr>
        <w:t xml:space="preserve">навбатдан ташқари </w:t>
      </w:r>
      <w:r w:rsidRPr="00C2259A">
        <w:rPr>
          <w:sz w:val="24"/>
          <w:szCs w:val="24"/>
          <w:lang w:val="uz-Cyrl-UZ"/>
        </w:rPr>
        <w:t>умумий йиғилишини ўтказади</w:t>
      </w:r>
      <w:r>
        <w:rPr>
          <w:sz w:val="24"/>
          <w:szCs w:val="24"/>
          <w:lang w:val="uz-Cyrl-UZ"/>
        </w:rPr>
        <w:t>.</w:t>
      </w:r>
    </w:p>
    <w:p w:rsidR="00783EEC" w:rsidRPr="00783EEC" w:rsidRDefault="00783EEC" w:rsidP="00EE02D8">
      <w:pPr>
        <w:widowControl/>
        <w:tabs>
          <w:tab w:val="left" w:pos="993"/>
          <w:tab w:val="left" w:pos="1134"/>
        </w:tabs>
        <w:spacing w:before="120"/>
        <w:ind w:firstLine="705"/>
        <w:jc w:val="center"/>
        <w:rPr>
          <w:rFonts w:eastAsia="Calibri"/>
          <w:noProof/>
          <w:sz w:val="22"/>
          <w:szCs w:val="22"/>
          <w:lang w:val="uz-Cyrl-UZ"/>
        </w:rPr>
      </w:pPr>
      <w:r w:rsidRPr="00783EEC">
        <w:rPr>
          <w:b/>
          <w:bCs/>
          <w:sz w:val="22"/>
          <w:szCs w:val="22"/>
          <w:lang w:val="uz-Cyrl-UZ"/>
        </w:rPr>
        <w:t>КУН ТАРТИБИ:</w:t>
      </w:r>
    </w:p>
    <w:p w:rsidR="0065774D" w:rsidRPr="00AE5397" w:rsidRDefault="0065774D" w:rsidP="0065774D">
      <w:pPr>
        <w:pStyle w:val="a3"/>
        <w:numPr>
          <w:ilvl w:val="0"/>
          <w:numId w:val="4"/>
        </w:numPr>
        <w:tabs>
          <w:tab w:val="left" w:pos="993"/>
        </w:tabs>
        <w:spacing w:before="120"/>
        <w:jc w:val="both"/>
        <w:rPr>
          <w:sz w:val="24"/>
          <w:szCs w:val="24"/>
          <w:lang w:val="uz-Cyrl-UZ"/>
        </w:rPr>
      </w:pPr>
      <w:r w:rsidRPr="00AE5397">
        <w:rPr>
          <w:sz w:val="24"/>
          <w:szCs w:val="24"/>
          <w:lang w:val="uz-Cyrl-UZ"/>
        </w:rPr>
        <w:t>“Кварц” АЖ акциядорларининг навбатдан ташқари умумий йиғилиши регламентини тасдиқлаш.</w:t>
      </w:r>
    </w:p>
    <w:p w:rsidR="0065774D" w:rsidRPr="009F20AC" w:rsidRDefault="0065774D" w:rsidP="0065774D">
      <w:pPr>
        <w:pStyle w:val="a3"/>
        <w:numPr>
          <w:ilvl w:val="0"/>
          <w:numId w:val="4"/>
        </w:numPr>
        <w:jc w:val="both"/>
        <w:rPr>
          <w:sz w:val="24"/>
          <w:szCs w:val="24"/>
          <w:lang w:val="uz-Cyrl-UZ"/>
        </w:rPr>
      </w:pPr>
      <w:r w:rsidRPr="00586676">
        <w:rPr>
          <w:sz w:val="24"/>
          <w:szCs w:val="24"/>
          <w:lang w:val="uz-Cyrl-UZ"/>
        </w:rPr>
        <w:t>“Кварц” АЖ Кузатув кенгаши таркибига ўзгартиришлар киритиш тўғрисида.</w:t>
      </w:r>
    </w:p>
    <w:p w:rsidR="0065774D" w:rsidRPr="00C2259A" w:rsidRDefault="0065774D" w:rsidP="0065774D">
      <w:pPr>
        <w:spacing w:before="120"/>
        <w:ind w:firstLine="703"/>
        <w:jc w:val="both"/>
        <w:rPr>
          <w:sz w:val="24"/>
          <w:szCs w:val="24"/>
          <w:lang w:val="uz-Cyrl-UZ"/>
        </w:rPr>
      </w:pPr>
      <w:r w:rsidRPr="00C2259A">
        <w:rPr>
          <w:sz w:val="24"/>
          <w:szCs w:val="24"/>
          <w:lang w:val="uz-Cyrl-UZ"/>
        </w:rPr>
        <w:t>Йиғилиш 20</w:t>
      </w:r>
      <w:r>
        <w:rPr>
          <w:sz w:val="24"/>
          <w:szCs w:val="24"/>
          <w:lang w:val="uz-Cyrl-UZ"/>
        </w:rPr>
        <w:t>21</w:t>
      </w:r>
      <w:r w:rsidRPr="00C2259A">
        <w:rPr>
          <w:sz w:val="24"/>
          <w:szCs w:val="24"/>
          <w:lang w:val="uz-Cyrl-UZ"/>
        </w:rPr>
        <w:t xml:space="preserve"> йил </w:t>
      </w:r>
      <w:r>
        <w:rPr>
          <w:sz w:val="24"/>
          <w:szCs w:val="24"/>
          <w:lang w:val="uz-Cyrl-UZ"/>
        </w:rPr>
        <w:t>29 сентябрь</w:t>
      </w:r>
      <w:r w:rsidRPr="00966503">
        <w:rPr>
          <w:rFonts w:eastAsia="Calibri"/>
          <w:noProof/>
          <w:sz w:val="24"/>
          <w:szCs w:val="24"/>
          <w:lang w:val="uz-Cyrl-UZ"/>
        </w:rPr>
        <w:t xml:space="preserve"> куни соат </w:t>
      </w:r>
      <w:r>
        <w:rPr>
          <w:rFonts w:eastAsia="Calibri"/>
          <w:noProof/>
          <w:sz w:val="24"/>
          <w:szCs w:val="24"/>
          <w:lang w:val="uz-Cyrl-UZ"/>
        </w:rPr>
        <w:t>10</w:t>
      </w:r>
      <w:r w:rsidRPr="00966503">
        <w:rPr>
          <w:sz w:val="24"/>
          <w:szCs w:val="24"/>
          <w:lang w:val="uz-Cyrl-UZ"/>
        </w:rPr>
        <w:t>-00</w:t>
      </w:r>
      <w:r w:rsidRPr="00966503">
        <w:rPr>
          <w:rFonts w:eastAsia="Calibri"/>
          <w:noProof/>
          <w:sz w:val="24"/>
          <w:szCs w:val="24"/>
          <w:lang w:val="uz-Cyrl-UZ"/>
        </w:rPr>
        <w:t xml:space="preserve">да </w:t>
      </w:r>
      <w:r w:rsidRPr="00966503">
        <w:rPr>
          <w:sz w:val="26"/>
          <w:szCs w:val="26"/>
          <w:lang w:val="uz-Cyrl-UZ"/>
        </w:rPr>
        <w:t>Фарғона вилояти, Қувасой</w:t>
      </w:r>
      <w:r w:rsidRPr="004505EA">
        <w:rPr>
          <w:sz w:val="26"/>
          <w:szCs w:val="26"/>
          <w:lang w:val="uz-Cyrl-UZ"/>
        </w:rPr>
        <w:t xml:space="preserve"> шаҳри, </w:t>
      </w:r>
      <w:r w:rsidRPr="00D10A2C">
        <w:rPr>
          <w:sz w:val="24"/>
          <w:szCs w:val="24"/>
          <w:lang w:val="uz-Cyrl-UZ"/>
        </w:rPr>
        <w:t>Мустақиллик кўчаси, 2а-уй, “Кварц” АЖ мажлислар залида</w:t>
      </w:r>
      <w:r w:rsidRPr="00C2259A">
        <w:rPr>
          <w:sz w:val="24"/>
          <w:szCs w:val="24"/>
          <w:lang w:val="uz-Cyrl-UZ"/>
        </w:rPr>
        <w:t xml:space="preserve"> ўтказилади.</w:t>
      </w:r>
    </w:p>
    <w:p w:rsidR="0065774D" w:rsidRPr="000341F4" w:rsidRDefault="0065774D" w:rsidP="0065774D">
      <w:pPr>
        <w:widowControl/>
        <w:spacing w:before="120"/>
        <w:ind w:firstLine="705"/>
        <w:jc w:val="both"/>
        <w:rPr>
          <w:rFonts w:eastAsia="Calibri"/>
          <w:noProof/>
          <w:sz w:val="24"/>
          <w:szCs w:val="24"/>
          <w:lang w:val="uz-Cyrl-UZ"/>
        </w:rPr>
      </w:pPr>
      <w:r w:rsidRPr="000341F4">
        <w:rPr>
          <w:rFonts w:eastAsia="Calibri"/>
          <w:noProof/>
          <w:sz w:val="24"/>
          <w:szCs w:val="24"/>
          <w:lang w:val="uz-Cyrl-UZ"/>
        </w:rPr>
        <w:t>Умумий</w:t>
      </w:r>
      <w:r w:rsidRPr="00C2259A">
        <w:rPr>
          <w:snapToGrid w:val="0"/>
          <w:sz w:val="24"/>
          <w:szCs w:val="24"/>
          <w:lang w:val="uz-Cyrl-UZ"/>
        </w:rPr>
        <w:t xml:space="preserve"> </w:t>
      </w:r>
      <w:r>
        <w:rPr>
          <w:snapToGrid w:val="0"/>
          <w:sz w:val="24"/>
          <w:szCs w:val="24"/>
          <w:lang w:val="uz-Cyrl-UZ"/>
        </w:rPr>
        <w:t>й</w:t>
      </w:r>
      <w:r w:rsidRPr="00C2259A">
        <w:rPr>
          <w:snapToGrid w:val="0"/>
          <w:sz w:val="24"/>
          <w:szCs w:val="24"/>
          <w:lang w:val="uz-Cyrl-UZ"/>
        </w:rPr>
        <w:t xml:space="preserve">иғилишда қатнашиш ҳуқуқига эга бўлган акциядорлар рўйхати </w:t>
      </w:r>
      <w:r w:rsidRPr="000341F4">
        <w:rPr>
          <w:sz w:val="24"/>
          <w:szCs w:val="24"/>
          <w:lang w:val="uz-Cyrl-UZ"/>
        </w:rPr>
        <w:t>20</w:t>
      </w:r>
      <w:r>
        <w:rPr>
          <w:sz w:val="24"/>
          <w:szCs w:val="24"/>
          <w:lang w:val="uz-Cyrl-UZ"/>
        </w:rPr>
        <w:t>21</w:t>
      </w:r>
      <w:r w:rsidRPr="000341F4">
        <w:rPr>
          <w:sz w:val="24"/>
          <w:szCs w:val="24"/>
          <w:lang w:val="uz-Cyrl-UZ"/>
        </w:rPr>
        <w:t xml:space="preserve"> йил </w:t>
      </w:r>
      <w:r>
        <w:rPr>
          <w:sz w:val="24"/>
          <w:szCs w:val="24"/>
          <w:lang w:val="uz-Cyrl-UZ"/>
        </w:rPr>
        <w:t xml:space="preserve"> 23 сентябрь</w:t>
      </w:r>
      <w:r>
        <w:rPr>
          <w:snapToGrid w:val="0"/>
          <w:sz w:val="24"/>
          <w:szCs w:val="24"/>
          <w:lang w:val="uz-Cyrl-UZ"/>
        </w:rPr>
        <w:t xml:space="preserve"> </w:t>
      </w:r>
      <w:r w:rsidRPr="00C2259A">
        <w:rPr>
          <w:snapToGrid w:val="0"/>
          <w:sz w:val="24"/>
          <w:szCs w:val="24"/>
          <w:lang w:val="uz-Cyrl-UZ"/>
        </w:rPr>
        <w:t xml:space="preserve">ҳолатига </w:t>
      </w:r>
      <w:r w:rsidRPr="000341F4">
        <w:rPr>
          <w:sz w:val="24"/>
          <w:szCs w:val="24"/>
          <w:lang w:val="uz-Cyrl-UZ"/>
        </w:rPr>
        <w:t>шакллантирилган акциядорлар реестрига асосан тузилади.</w:t>
      </w:r>
    </w:p>
    <w:p w:rsidR="0065774D" w:rsidRPr="00C2259A" w:rsidRDefault="0065774D" w:rsidP="0065774D">
      <w:pPr>
        <w:spacing w:before="120"/>
        <w:ind w:firstLine="703"/>
        <w:jc w:val="both"/>
        <w:rPr>
          <w:sz w:val="24"/>
          <w:szCs w:val="24"/>
          <w:lang w:val="uz-Cyrl-UZ"/>
        </w:rPr>
      </w:pPr>
      <w:r w:rsidRPr="00966503">
        <w:rPr>
          <w:sz w:val="24"/>
          <w:szCs w:val="24"/>
          <w:lang w:val="uz-Cyrl-UZ"/>
        </w:rPr>
        <w:t xml:space="preserve">Йиғилиш қатнашчиларини рўйхатга олиш 2020 йил </w:t>
      </w:r>
      <w:r>
        <w:rPr>
          <w:sz w:val="24"/>
          <w:szCs w:val="24"/>
          <w:lang w:val="uz-Cyrl-UZ"/>
        </w:rPr>
        <w:t>29 сентябрь</w:t>
      </w:r>
      <w:r w:rsidRPr="00966503">
        <w:rPr>
          <w:sz w:val="24"/>
          <w:szCs w:val="24"/>
          <w:lang w:val="uz-Cyrl-UZ"/>
        </w:rPr>
        <w:t xml:space="preserve"> куни соат </w:t>
      </w:r>
      <w:r>
        <w:rPr>
          <w:rFonts w:eastAsia="Calibri"/>
          <w:noProof/>
          <w:sz w:val="24"/>
          <w:szCs w:val="24"/>
          <w:lang w:val="uz-Cyrl-UZ"/>
        </w:rPr>
        <w:t>09</w:t>
      </w:r>
      <w:r w:rsidRPr="00966503">
        <w:rPr>
          <w:sz w:val="24"/>
          <w:szCs w:val="24"/>
          <w:lang w:val="uz-Cyrl-UZ"/>
        </w:rPr>
        <w:t>-00</w:t>
      </w:r>
      <w:r w:rsidRPr="00966503">
        <w:rPr>
          <w:rFonts w:eastAsia="Calibri"/>
          <w:noProof/>
          <w:sz w:val="24"/>
          <w:szCs w:val="24"/>
          <w:lang w:val="uz-Cyrl-UZ"/>
        </w:rPr>
        <w:t>да</w:t>
      </w:r>
      <w:r w:rsidRPr="00966503">
        <w:rPr>
          <w:sz w:val="24"/>
          <w:szCs w:val="24"/>
          <w:lang w:val="uz-Cyrl-UZ"/>
        </w:rPr>
        <w:t xml:space="preserve"> бошланиб </w:t>
      </w:r>
      <w:r w:rsidRPr="00966503">
        <w:rPr>
          <w:rFonts w:eastAsia="Calibri"/>
          <w:noProof/>
          <w:sz w:val="24"/>
          <w:szCs w:val="24"/>
          <w:lang w:val="uz-Cyrl-UZ"/>
        </w:rPr>
        <w:t xml:space="preserve">соат </w:t>
      </w:r>
      <w:r>
        <w:rPr>
          <w:rFonts w:eastAsia="Calibri"/>
          <w:noProof/>
          <w:sz w:val="24"/>
          <w:szCs w:val="24"/>
          <w:lang w:val="uz-Cyrl-UZ"/>
        </w:rPr>
        <w:t>09</w:t>
      </w:r>
      <w:r w:rsidRPr="00966503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45</w:t>
      </w:r>
      <w:r w:rsidRPr="00966503">
        <w:rPr>
          <w:sz w:val="24"/>
          <w:szCs w:val="24"/>
          <w:lang w:val="uz-Cyrl-UZ"/>
        </w:rPr>
        <w:t>гача  давом этади.</w:t>
      </w:r>
    </w:p>
    <w:p w:rsidR="0065774D" w:rsidRDefault="0065774D" w:rsidP="0065774D">
      <w:pPr>
        <w:spacing w:before="120"/>
        <w:ind w:firstLine="703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Навбатдан ташқари у</w:t>
      </w:r>
      <w:r w:rsidRPr="00C2259A">
        <w:rPr>
          <w:sz w:val="24"/>
          <w:szCs w:val="24"/>
          <w:lang w:val="uz-Cyrl-UZ"/>
        </w:rPr>
        <w:t>мумий йиғилиш</w:t>
      </w:r>
      <w:r>
        <w:rPr>
          <w:sz w:val="24"/>
          <w:szCs w:val="24"/>
          <w:lang w:val="uz-Cyrl-UZ"/>
        </w:rPr>
        <w:t xml:space="preserve">га акциядорлар </w:t>
      </w:r>
      <w:r w:rsidRPr="00C2259A">
        <w:rPr>
          <w:sz w:val="24"/>
          <w:szCs w:val="24"/>
          <w:lang w:val="uz-Cyrl-UZ"/>
        </w:rPr>
        <w:t>паспорт, акциядорлар вакилларининг ўрнатилган тартибда расмийлаштирилган ишончномалар билан келишлари сўралади.</w:t>
      </w:r>
    </w:p>
    <w:p w:rsidR="0065774D" w:rsidRPr="00C2259A" w:rsidRDefault="0065774D" w:rsidP="0065774D">
      <w:pPr>
        <w:pStyle w:val="a5"/>
        <w:spacing w:before="120"/>
        <w:ind w:firstLine="703"/>
        <w:jc w:val="both"/>
        <w:rPr>
          <w:rFonts w:ascii="Times New Roman" w:hAnsi="Times New Roman" w:cs="Times New Roman"/>
          <w:i w:val="0"/>
          <w:iCs w:val="0"/>
          <w:lang w:val="uz-Cyrl-UZ"/>
        </w:rPr>
      </w:pPr>
      <w:r w:rsidRPr="00C2259A">
        <w:rPr>
          <w:rFonts w:ascii="Times New Roman" w:hAnsi="Times New Roman" w:cs="Times New Roman"/>
          <w:i w:val="0"/>
          <w:iCs w:val="0"/>
          <w:lang w:val="uz-Cyrl-UZ"/>
        </w:rPr>
        <w:t xml:space="preserve">Йиғилиш ўтказилишига тайёргарлик кўриш даврида ахборот (маълумот)лар билан танишиш учун қуйидаги манзил ва телефон рақамларига мурожаат қилишингиз мумкин: </w:t>
      </w:r>
      <w:r w:rsidRPr="00DC5B9E">
        <w:rPr>
          <w:rFonts w:ascii="Times New Roman" w:hAnsi="Times New Roman" w:cs="Times New Roman"/>
          <w:i w:val="0"/>
          <w:lang w:val="uz-Cyrl-UZ"/>
        </w:rPr>
        <w:t>Фарғона вилояти, Қувасой шаҳри, Мустақиллик кўчаси,   2а-уй</w:t>
      </w:r>
      <w:r w:rsidRPr="00C2259A">
        <w:rPr>
          <w:rFonts w:ascii="Times New Roman" w:hAnsi="Times New Roman" w:cs="Times New Roman"/>
          <w:bCs/>
          <w:i w:val="0"/>
          <w:lang w:val="uz-Cyrl-UZ"/>
        </w:rPr>
        <w:t>,</w:t>
      </w:r>
      <w:r w:rsidRPr="00C2259A">
        <w:rPr>
          <w:rFonts w:ascii="Times New Roman" w:hAnsi="Times New Roman" w:cs="Times New Roman"/>
          <w:i w:val="0"/>
          <w:iCs w:val="0"/>
          <w:lang w:val="uz-Cyrl-UZ"/>
        </w:rPr>
        <w:t xml:space="preserve"> Тел: </w:t>
      </w:r>
      <w:r w:rsidRPr="009954B8">
        <w:rPr>
          <w:rFonts w:ascii="Times New Roman" w:hAnsi="Times New Roman" w:cs="Times New Roman"/>
          <w:i w:val="0"/>
          <w:lang w:val="uz-Cyrl-UZ"/>
        </w:rPr>
        <w:t>0(373)-372-44-03</w:t>
      </w:r>
    </w:p>
    <w:p w:rsidR="0065774D" w:rsidRPr="00C2259A" w:rsidRDefault="0065774D" w:rsidP="0065774D">
      <w:pPr>
        <w:pStyle w:val="a5"/>
        <w:rPr>
          <w:rFonts w:ascii="Times New Roman" w:hAnsi="Times New Roman" w:cs="Times New Roman"/>
          <w:i w:val="0"/>
          <w:iCs w:val="0"/>
          <w:lang w:val="uz-Cyrl-UZ"/>
        </w:rPr>
      </w:pPr>
    </w:p>
    <w:p w:rsidR="00783EEC" w:rsidRPr="00136DDF" w:rsidRDefault="0065774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  <w:r w:rsidRPr="00AA45A3">
        <w:rPr>
          <w:b/>
          <w:sz w:val="22"/>
          <w:szCs w:val="22"/>
          <w:lang w:val="uz-Cyrl-UZ"/>
        </w:rPr>
        <w:t xml:space="preserve"> </w:t>
      </w:r>
      <w:r w:rsidR="00783EEC" w:rsidRPr="00AA45A3">
        <w:rPr>
          <w:b/>
          <w:sz w:val="22"/>
          <w:szCs w:val="22"/>
          <w:lang w:val="uz-Cyrl-UZ"/>
        </w:rPr>
        <w:t>“Кварц” АЖ Кузатув к</w:t>
      </w:r>
      <w:r w:rsidR="00783EEC" w:rsidRPr="00AA45A3">
        <w:rPr>
          <w:b/>
          <w:bCs/>
          <w:sz w:val="22"/>
          <w:szCs w:val="22"/>
          <w:lang w:val="uz-Cyrl-UZ"/>
        </w:rPr>
        <w:t>енгаши</w:t>
      </w:r>
      <w:r w:rsidR="00AA45A3">
        <w:rPr>
          <w:b/>
          <w:bCs/>
          <w:sz w:val="22"/>
          <w:szCs w:val="22"/>
          <w:lang w:val="uz-Cyrl-UZ"/>
        </w:rPr>
        <w:t>.</w:t>
      </w:r>
    </w:p>
    <w:p w:rsidR="00464BFA" w:rsidRPr="00136DDF" w:rsidRDefault="00464BFA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464BFA" w:rsidRPr="00136DDF" w:rsidRDefault="00464BFA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136DDF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535C7D">
      <w:pPr>
        <w:spacing w:before="120"/>
        <w:ind w:firstLine="705"/>
        <w:jc w:val="center"/>
        <w:rPr>
          <w:b/>
          <w:bCs/>
          <w:sz w:val="22"/>
          <w:szCs w:val="22"/>
        </w:rPr>
      </w:pPr>
      <w:r w:rsidRPr="00535C7D">
        <w:rPr>
          <w:b/>
          <w:bCs/>
          <w:sz w:val="22"/>
          <w:szCs w:val="22"/>
        </w:rPr>
        <w:t xml:space="preserve">ВНИМАНИЮ АКЦИОНЕРОВ </w:t>
      </w:r>
      <w:r>
        <w:rPr>
          <w:b/>
          <w:bCs/>
          <w:sz w:val="22"/>
          <w:szCs w:val="22"/>
        </w:rPr>
        <w:t>АО «</w:t>
      </w:r>
      <w:r w:rsidRPr="00535C7D">
        <w:rPr>
          <w:b/>
          <w:bCs/>
          <w:sz w:val="22"/>
          <w:szCs w:val="22"/>
        </w:rPr>
        <w:t>КВАР</w:t>
      </w:r>
      <w:r>
        <w:rPr>
          <w:b/>
          <w:bCs/>
          <w:sz w:val="22"/>
          <w:szCs w:val="22"/>
        </w:rPr>
        <w:t>Ц»</w:t>
      </w:r>
      <w:r w:rsidRPr="00535C7D">
        <w:rPr>
          <w:b/>
          <w:bCs/>
          <w:sz w:val="22"/>
          <w:szCs w:val="22"/>
        </w:rPr>
        <w:t>!</w:t>
      </w:r>
    </w:p>
    <w:p w:rsidR="00535C7D" w:rsidRPr="00535C7D" w:rsidRDefault="00535C7D" w:rsidP="00535C7D">
      <w:pPr>
        <w:ind w:firstLine="705"/>
        <w:jc w:val="center"/>
        <w:rPr>
          <w:b/>
          <w:bCs/>
          <w:sz w:val="22"/>
          <w:szCs w:val="22"/>
        </w:rPr>
      </w:pPr>
      <w:r w:rsidRPr="00535C7D">
        <w:rPr>
          <w:b/>
          <w:bCs/>
          <w:sz w:val="22"/>
          <w:szCs w:val="22"/>
        </w:rPr>
        <w:t>Акционерное общество "Кварц"</w:t>
      </w:r>
    </w:p>
    <w:p w:rsidR="00535C7D" w:rsidRPr="00535C7D" w:rsidRDefault="00535C7D" w:rsidP="00535C7D">
      <w:pPr>
        <w:ind w:firstLine="705"/>
        <w:jc w:val="center"/>
        <w:rPr>
          <w:b/>
          <w:bCs/>
          <w:sz w:val="22"/>
          <w:szCs w:val="22"/>
        </w:rPr>
      </w:pPr>
      <w:r w:rsidRPr="00535C7D">
        <w:rPr>
          <w:b/>
          <w:bCs/>
          <w:sz w:val="22"/>
          <w:szCs w:val="22"/>
        </w:rPr>
        <w:t>проводит внеочередное общее собрание акционеров.</w:t>
      </w:r>
    </w:p>
    <w:p w:rsidR="00535C7D" w:rsidRDefault="00535C7D" w:rsidP="0065774D">
      <w:pPr>
        <w:ind w:firstLine="705"/>
        <w:jc w:val="right"/>
        <w:rPr>
          <w:b/>
          <w:bCs/>
          <w:sz w:val="22"/>
          <w:szCs w:val="22"/>
        </w:rPr>
      </w:pPr>
    </w:p>
    <w:p w:rsidR="00535C7D" w:rsidRDefault="00535C7D" w:rsidP="00535C7D">
      <w:pPr>
        <w:pStyle w:val="1"/>
        <w:rPr>
          <w:bCs/>
          <w:sz w:val="22"/>
          <w:szCs w:val="22"/>
          <w:lang w:val="uz-Cyrl-UZ"/>
        </w:rPr>
      </w:pPr>
      <w:r>
        <w:rPr>
          <w:bCs/>
          <w:sz w:val="22"/>
          <w:szCs w:val="22"/>
          <w:lang w:val="uz-Cyrl-UZ"/>
        </w:rPr>
        <w:t>Повестка дня:</w:t>
      </w:r>
    </w:p>
    <w:p w:rsidR="00535C7D" w:rsidRPr="00535C7D" w:rsidRDefault="00535C7D" w:rsidP="00535C7D">
      <w:pPr>
        <w:rPr>
          <w:lang w:val="uz-Cyrl-UZ"/>
        </w:rPr>
      </w:pPr>
    </w:p>
    <w:p w:rsidR="00535C7D" w:rsidRPr="00583EB3" w:rsidRDefault="00535C7D" w:rsidP="00535C7D">
      <w:pPr>
        <w:pStyle w:val="a3"/>
        <w:widowControl/>
        <w:tabs>
          <w:tab w:val="left" w:pos="284"/>
          <w:tab w:val="left" w:pos="993"/>
        </w:tabs>
        <w:autoSpaceDE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583EB3">
        <w:rPr>
          <w:sz w:val="24"/>
          <w:szCs w:val="24"/>
        </w:rPr>
        <w:t>1. Об утверждении регламента внеочередного Общего собрания акционеров АО «Кварц».</w:t>
      </w:r>
    </w:p>
    <w:p w:rsidR="00535C7D" w:rsidRPr="00583EB3" w:rsidRDefault="00535C7D" w:rsidP="00535C7D">
      <w:pPr>
        <w:rPr>
          <w:sz w:val="24"/>
          <w:szCs w:val="24"/>
        </w:rPr>
      </w:pPr>
      <w:r w:rsidRPr="00583EB3">
        <w:rPr>
          <w:sz w:val="24"/>
          <w:szCs w:val="24"/>
        </w:rPr>
        <w:t>2. О внесении изменений в состав Наблюдательн</w:t>
      </w:r>
      <w:r w:rsidR="00136DDF">
        <w:rPr>
          <w:sz w:val="24"/>
          <w:szCs w:val="24"/>
        </w:rPr>
        <w:t>ого</w:t>
      </w:r>
      <w:r w:rsidRPr="00583EB3">
        <w:rPr>
          <w:sz w:val="24"/>
          <w:szCs w:val="24"/>
        </w:rPr>
        <w:t xml:space="preserve"> совет</w:t>
      </w:r>
      <w:r w:rsidR="00136DDF">
        <w:rPr>
          <w:sz w:val="24"/>
          <w:szCs w:val="24"/>
        </w:rPr>
        <w:t>а</w:t>
      </w:r>
      <w:r w:rsidRPr="00583EB3">
        <w:rPr>
          <w:sz w:val="24"/>
          <w:szCs w:val="24"/>
        </w:rPr>
        <w:t xml:space="preserve">  АО «Кварц».</w:t>
      </w:r>
    </w:p>
    <w:p w:rsidR="00535C7D" w:rsidRPr="00583EB3" w:rsidRDefault="00535C7D" w:rsidP="00535C7D">
      <w:pPr>
        <w:rPr>
          <w:sz w:val="24"/>
          <w:szCs w:val="24"/>
        </w:rPr>
      </w:pPr>
    </w:p>
    <w:p w:rsidR="00535C7D" w:rsidRPr="00583EB3" w:rsidRDefault="00535C7D" w:rsidP="00535C7D">
      <w:pPr>
        <w:ind w:firstLine="709"/>
        <w:jc w:val="both"/>
        <w:rPr>
          <w:sz w:val="24"/>
          <w:szCs w:val="24"/>
        </w:rPr>
      </w:pPr>
      <w:r w:rsidRPr="00583EB3">
        <w:rPr>
          <w:sz w:val="24"/>
          <w:szCs w:val="24"/>
        </w:rPr>
        <w:t xml:space="preserve">Общее собрание акционеров состоится 29 сентября 2021 года  в 10–00 часов, по адресу: Ферганская область </w:t>
      </w:r>
      <w:proofErr w:type="gramStart"/>
      <w:r w:rsidRPr="00583EB3">
        <w:rPr>
          <w:sz w:val="24"/>
          <w:szCs w:val="24"/>
        </w:rPr>
        <w:t>г</w:t>
      </w:r>
      <w:proofErr w:type="gramEnd"/>
      <w:r w:rsidRPr="00583EB3">
        <w:rPr>
          <w:sz w:val="24"/>
          <w:szCs w:val="24"/>
        </w:rPr>
        <w:t xml:space="preserve">. Кувасай,  улица Мустакиллик-2а, в зале заседаний АО «Кварц». </w:t>
      </w:r>
    </w:p>
    <w:p w:rsidR="00535C7D" w:rsidRPr="00583EB3" w:rsidRDefault="00535C7D" w:rsidP="00535C7D">
      <w:pPr>
        <w:ind w:firstLine="709"/>
        <w:jc w:val="both"/>
        <w:rPr>
          <w:sz w:val="24"/>
          <w:szCs w:val="24"/>
        </w:rPr>
      </w:pPr>
      <w:r w:rsidRPr="00583EB3">
        <w:rPr>
          <w:sz w:val="24"/>
          <w:szCs w:val="24"/>
        </w:rPr>
        <w:t xml:space="preserve">Список акционеров, имеющих право на участие в Общем собрании, составляется на основании реестра акционеров, сформированного на </w:t>
      </w:r>
      <w:r w:rsidR="00F16599">
        <w:rPr>
          <w:sz w:val="24"/>
          <w:szCs w:val="24"/>
        </w:rPr>
        <w:t xml:space="preserve">               </w:t>
      </w:r>
      <w:r w:rsidRPr="00583EB3">
        <w:rPr>
          <w:sz w:val="24"/>
          <w:szCs w:val="24"/>
        </w:rPr>
        <w:t>23 сентября 2021 года.</w:t>
      </w:r>
    </w:p>
    <w:p w:rsidR="00535C7D" w:rsidRPr="00583EB3" w:rsidRDefault="00535C7D" w:rsidP="00535C7D">
      <w:pPr>
        <w:ind w:firstLine="709"/>
        <w:jc w:val="both"/>
        <w:rPr>
          <w:sz w:val="24"/>
          <w:szCs w:val="24"/>
        </w:rPr>
      </w:pPr>
      <w:r w:rsidRPr="00583EB3">
        <w:rPr>
          <w:sz w:val="24"/>
          <w:szCs w:val="24"/>
        </w:rPr>
        <w:t>Регистрация акционеров будет проводиться 29 сентября 2021 года</w:t>
      </w:r>
      <w:r w:rsidR="00F16599">
        <w:rPr>
          <w:sz w:val="24"/>
          <w:szCs w:val="24"/>
        </w:rPr>
        <w:t xml:space="preserve">              </w:t>
      </w:r>
      <w:r w:rsidRPr="00583EB3">
        <w:rPr>
          <w:sz w:val="24"/>
          <w:szCs w:val="24"/>
        </w:rPr>
        <w:t xml:space="preserve"> с 9-00 до 9-45 часов.</w:t>
      </w:r>
    </w:p>
    <w:p w:rsidR="00583EB3" w:rsidRPr="00583EB3" w:rsidRDefault="00583EB3" w:rsidP="00583EB3">
      <w:pPr>
        <w:ind w:firstLine="567"/>
        <w:jc w:val="both"/>
        <w:rPr>
          <w:sz w:val="24"/>
          <w:szCs w:val="24"/>
        </w:rPr>
      </w:pPr>
      <w:r w:rsidRPr="00583EB3">
        <w:rPr>
          <w:sz w:val="24"/>
          <w:szCs w:val="24"/>
        </w:rPr>
        <w:t xml:space="preserve">Акционерам при себе иметь паспорт, а представителям акционеров доверенность, заверенную  в соответствии с действующим законодательством Республики Узбекистан. </w:t>
      </w:r>
    </w:p>
    <w:p w:rsidR="00535C7D" w:rsidRPr="00583EB3" w:rsidRDefault="00535C7D" w:rsidP="00535C7D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 w:rsidRPr="00583EB3">
        <w:rPr>
          <w:sz w:val="24"/>
          <w:szCs w:val="24"/>
        </w:rPr>
        <w:t xml:space="preserve">Акционеры могут ознакомиться с материалами, связанными </w:t>
      </w:r>
      <w:r w:rsidR="00F16599">
        <w:rPr>
          <w:sz w:val="24"/>
          <w:szCs w:val="24"/>
        </w:rPr>
        <w:t xml:space="preserve">                         </w:t>
      </w:r>
      <w:r w:rsidRPr="00583EB3">
        <w:rPr>
          <w:sz w:val="24"/>
          <w:szCs w:val="24"/>
        </w:rPr>
        <w:t xml:space="preserve">с проведением внеочередного общего собрания в АО "Кварц", Ферганская область, г. Кувасай, ул. </w:t>
      </w:r>
      <w:proofErr w:type="spellStart"/>
      <w:r w:rsidRPr="00583EB3">
        <w:rPr>
          <w:sz w:val="24"/>
          <w:szCs w:val="24"/>
        </w:rPr>
        <w:t>Мустакиллик</w:t>
      </w:r>
      <w:proofErr w:type="spellEnd"/>
      <w:r w:rsidRPr="00583EB3">
        <w:rPr>
          <w:sz w:val="24"/>
          <w:szCs w:val="24"/>
        </w:rPr>
        <w:t>, 2а, тел: 0 (373) -372-44-03</w:t>
      </w:r>
    </w:p>
    <w:p w:rsidR="00535C7D" w:rsidRPr="00583EB3" w:rsidRDefault="00535C7D" w:rsidP="00535C7D">
      <w:pPr>
        <w:jc w:val="right"/>
        <w:rPr>
          <w:b/>
          <w:sz w:val="24"/>
          <w:szCs w:val="24"/>
        </w:rPr>
      </w:pPr>
      <w:r w:rsidRPr="00583EB3">
        <w:rPr>
          <w:b/>
          <w:bCs/>
          <w:sz w:val="24"/>
          <w:szCs w:val="24"/>
        </w:rPr>
        <w:t xml:space="preserve">Наблюдательный совет АО </w:t>
      </w:r>
      <w:r w:rsidRPr="00583EB3">
        <w:rPr>
          <w:b/>
          <w:sz w:val="24"/>
          <w:szCs w:val="24"/>
        </w:rPr>
        <w:t>"Кварц".</w:t>
      </w:r>
    </w:p>
    <w:p w:rsidR="00535C7D" w:rsidRPr="00583EB3" w:rsidRDefault="00535C7D" w:rsidP="00535C7D">
      <w:pPr>
        <w:jc w:val="right"/>
        <w:rPr>
          <w:b/>
          <w:sz w:val="24"/>
          <w:szCs w:val="24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p w:rsidR="00535C7D" w:rsidRPr="00535C7D" w:rsidRDefault="00535C7D" w:rsidP="0065774D">
      <w:pPr>
        <w:spacing w:before="120"/>
        <w:ind w:firstLine="705"/>
        <w:jc w:val="right"/>
        <w:rPr>
          <w:b/>
          <w:bCs/>
          <w:sz w:val="22"/>
          <w:szCs w:val="22"/>
        </w:rPr>
      </w:pPr>
    </w:p>
    <w:sectPr w:rsidR="00535C7D" w:rsidRPr="00535C7D" w:rsidSect="00407750">
      <w:pgSz w:w="9979" w:h="13098" w:code="27"/>
      <w:pgMar w:top="568" w:right="765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 Uzbek">
    <w:altName w:val="Courier New"/>
    <w:charset w:val="00"/>
    <w:family w:val="swiss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530"/>
    <w:multiLevelType w:val="hybridMultilevel"/>
    <w:tmpl w:val="7C02C6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97E68"/>
    <w:multiLevelType w:val="hybridMultilevel"/>
    <w:tmpl w:val="64C43266"/>
    <w:lvl w:ilvl="0" w:tplc="2F2E4E9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18C4873"/>
    <w:multiLevelType w:val="hybridMultilevel"/>
    <w:tmpl w:val="64C43266"/>
    <w:lvl w:ilvl="0" w:tplc="2F2E4E9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99E6E10"/>
    <w:multiLevelType w:val="hybridMultilevel"/>
    <w:tmpl w:val="0CBAA3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D6FBD"/>
    <w:multiLevelType w:val="hybridMultilevel"/>
    <w:tmpl w:val="D850167E"/>
    <w:lvl w:ilvl="0" w:tplc="430226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C51C1"/>
    <w:rsid w:val="00002D39"/>
    <w:rsid w:val="00027996"/>
    <w:rsid w:val="0006111F"/>
    <w:rsid w:val="000E0750"/>
    <w:rsid w:val="00107E0A"/>
    <w:rsid w:val="00136DDF"/>
    <w:rsid w:val="00161D28"/>
    <w:rsid w:val="001969FA"/>
    <w:rsid w:val="001A1ADB"/>
    <w:rsid w:val="001C5187"/>
    <w:rsid w:val="001C51C1"/>
    <w:rsid w:val="0023347C"/>
    <w:rsid w:val="00291DB5"/>
    <w:rsid w:val="002E4F20"/>
    <w:rsid w:val="002F122B"/>
    <w:rsid w:val="00305D2B"/>
    <w:rsid w:val="00363A4F"/>
    <w:rsid w:val="003B07AB"/>
    <w:rsid w:val="00407750"/>
    <w:rsid w:val="0042219C"/>
    <w:rsid w:val="004345FC"/>
    <w:rsid w:val="004511FD"/>
    <w:rsid w:val="00464BFA"/>
    <w:rsid w:val="00535C7D"/>
    <w:rsid w:val="00547CE7"/>
    <w:rsid w:val="0056575F"/>
    <w:rsid w:val="00567F69"/>
    <w:rsid w:val="00580B05"/>
    <w:rsid w:val="00583EB3"/>
    <w:rsid w:val="005A03A1"/>
    <w:rsid w:val="00603174"/>
    <w:rsid w:val="006516BE"/>
    <w:rsid w:val="0065774D"/>
    <w:rsid w:val="00657F0E"/>
    <w:rsid w:val="0068610F"/>
    <w:rsid w:val="006913E4"/>
    <w:rsid w:val="0076245C"/>
    <w:rsid w:val="007755CC"/>
    <w:rsid w:val="00783EEC"/>
    <w:rsid w:val="007A46B2"/>
    <w:rsid w:val="007F3E9C"/>
    <w:rsid w:val="0081498D"/>
    <w:rsid w:val="00820020"/>
    <w:rsid w:val="00833DA8"/>
    <w:rsid w:val="0086260F"/>
    <w:rsid w:val="00873FB3"/>
    <w:rsid w:val="008C0590"/>
    <w:rsid w:val="00926458"/>
    <w:rsid w:val="009A7936"/>
    <w:rsid w:val="00A23A90"/>
    <w:rsid w:val="00A91C36"/>
    <w:rsid w:val="00A95D60"/>
    <w:rsid w:val="00AA45A3"/>
    <w:rsid w:val="00AB5D43"/>
    <w:rsid w:val="00B02DAE"/>
    <w:rsid w:val="00BF37B0"/>
    <w:rsid w:val="00C35D66"/>
    <w:rsid w:val="00CC54C0"/>
    <w:rsid w:val="00DB39C6"/>
    <w:rsid w:val="00E10D00"/>
    <w:rsid w:val="00E7472B"/>
    <w:rsid w:val="00EE02D8"/>
    <w:rsid w:val="00F16599"/>
    <w:rsid w:val="00F841C5"/>
    <w:rsid w:val="00FE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C1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1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C51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6BE"/>
    <w:rPr>
      <w:color w:val="EB8803" w:themeColor="hyperlink"/>
      <w:u w:val="single"/>
    </w:rPr>
  </w:style>
  <w:style w:type="paragraph" w:styleId="a5">
    <w:name w:val="Body Text"/>
    <w:basedOn w:val="a"/>
    <w:link w:val="a6"/>
    <w:uiPriority w:val="99"/>
    <w:rsid w:val="00407750"/>
    <w:pPr>
      <w:widowControl/>
      <w:autoSpaceDE/>
      <w:autoSpaceDN/>
      <w:adjustRightInd/>
      <w:jc w:val="center"/>
    </w:pPr>
    <w:rPr>
      <w:rFonts w:ascii="Journal Uzbek" w:hAnsi="Journal Uzbek" w:cs="Journal Uzbek"/>
      <w:i/>
      <w:iCs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407750"/>
    <w:rPr>
      <w:rFonts w:ascii="Journal Uzbek" w:eastAsia="Times New Roman" w:hAnsi="Journal Uzbek" w:cs="Journal Uzbek"/>
      <w:i/>
      <w:iCs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gulom</dc:creator>
  <cp:lastModifiedBy>gulom</cp:lastModifiedBy>
  <cp:revision>33</cp:revision>
  <dcterms:created xsi:type="dcterms:W3CDTF">2020-09-09T06:41:00Z</dcterms:created>
  <dcterms:modified xsi:type="dcterms:W3CDTF">2021-09-07T10:45:00Z</dcterms:modified>
</cp:coreProperties>
</file>