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1" w:rsidRPr="00E17C4C" w:rsidRDefault="00547A71" w:rsidP="00547A71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0" w:name="3080143"/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Қимматли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қоғозлар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бозорида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ахборот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тақдим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этиш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ва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эълон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 xml:space="preserve"> </w:t>
      </w:r>
      <w:proofErr w:type="spellStart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қилиш</w:t>
      </w:r>
      <w:proofErr w:type="spellEnd"/>
      <w:r w:rsidRPr="00E17C4C">
        <w:rPr>
          <w:rFonts w:ascii="Times New Roman" w:eastAsia="Times New Roman" w:hAnsi="Times New Roman" w:cs="Times New Roman"/>
          <w:color w:val="000080"/>
          <w:bdr w:val="none" w:sz="0" w:space="0" w:color="auto" w:frame="1"/>
          <w:lang w:eastAsia="ru-RU"/>
        </w:rPr>
        <w:t> </w:t>
      </w:r>
      <w:bookmarkEnd w:id="0"/>
      <w:proofErr w:type="spellStart"/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"http://lex.uz/pages/getpage.aspx?lact_id=2038449" \l "2480224" </w:instrText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E17C4C">
        <w:rPr>
          <w:rFonts w:ascii="Times New Roman" w:eastAsia="Times New Roman" w:hAnsi="Times New Roman" w:cs="Times New Roman"/>
          <w:color w:val="008080"/>
          <w:bdr w:val="none" w:sz="0" w:space="0" w:color="auto" w:frame="1"/>
          <w:lang w:eastAsia="ru-RU"/>
        </w:rPr>
        <w:t>қоидаларига</w:t>
      </w:r>
      <w:proofErr w:type="spellEnd"/>
      <w:r w:rsidRPr="00E17C4C">
        <w:rPr>
          <w:rFonts w:ascii="Times New Roman" w:eastAsia="Times New Roman" w:hAnsi="Times New Roman" w:cs="Times New Roman"/>
          <w:color w:val="008080"/>
          <w:bdr w:val="none" w:sz="0" w:space="0" w:color="auto" w:frame="1"/>
          <w:lang w:eastAsia="ru-RU"/>
        </w:rPr>
        <w:t> </w:t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E17C4C">
        <w:rPr>
          <w:rFonts w:ascii="Times New Roman" w:eastAsia="Times New Roman" w:hAnsi="Times New Roman" w:cs="Times New Roman"/>
          <w:color w:val="000080"/>
          <w:lang w:eastAsia="ru-RU"/>
        </w:rPr>
        <w:br/>
        <w:t>3-8-ИЛОВА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75"/>
        <w:gridCol w:w="2113"/>
        <w:gridCol w:w="284"/>
        <w:gridCol w:w="254"/>
        <w:gridCol w:w="651"/>
        <w:gridCol w:w="653"/>
        <w:gridCol w:w="284"/>
        <w:gridCol w:w="220"/>
        <w:gridCol w:w="19"/>
        <w:gridCol w:w="1184"/>
        <w:gridCol w:w="409"/>
        <w:gridCol w:w="316"/>
        <w:gridCol w:w="121"/>
        <w:gridCol w:w="669"/>
        <w:gridCol w:w="182"/>
        <w:gridCol w:w="133"/>
        <w:gridCol w:w="129"/>
        <w:gridCol w:w="424"/>
        <w:gridCol w:w="91"/>
        <w:gridCol w:w="839"/>
      </w:tblGrid>
      <w:tr w:rsidR="00547A71" w:rsidRPr="00E17C4C" w:rsidTr="00A57264">
        <w:tc>
          <w:tcPr>
            <w:tcW w:w="5000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3080144"/>
            <w:bookmarkStart w:id="2" w:name="3080145"/>
            <w:bookmarkEnd w:id="1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ЭМИТЕНТНИНГ НОМИ</w:t>
            </w:r>
          </w:p>
        </w:tc>
      </w:tr>
      <w:bookmarkEnd w:id="2"/>
      <w:tr w:rsidR="00547A71" w:rsidRPr="00E17C4C" w:rsidTr="002B6604">
        <w:tc>
          <w:tcPr>
            <w:tcW w:w="200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Тўлиқ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46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C95E46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zqishloqelektrqurilish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  <w:tc>
          <w:tcPr>
            <w:tcW w:w="75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71" w:rsidRPr="00E17C4C" w:rsidTr="002B6604">
        <w:tc>
          <w:tcPr>
            <w:tcW w:w="200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Қисқартирилган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46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C95E46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zQEQ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AJ</w:t>
            </w:r>
          </w:p>
        </w:tc>
        <w:tc>
          <w:tcPr>
            <w:tcW w:w="75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71" w:rsidRPr="00E17C4C" w:rsidTr="002B6604">
        <w:tc>
          <w:tcPr>
            <w:tcW w:w="200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Биржа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тикерининг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hyperlink r:id="rId5" w:anchor="3080146" w:history="1">
              <w:r w:rsidRPr="00E17C4C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146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C95E46" w:rsidRDefault="00547A7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UQEQ</w:t>
            </w:r>
          </w:p>
        </w:tc>
        <w:tc>
          <w:tcPr>
            <w:tcW w:w="75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71" w:rsidRPr="00E17C4C" w:rsidTr="00A57264"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84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АЛОҚА МАЪЛУМОТЛАРИ</w:t>
            </w:r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Жойлашган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C95E46" w:rsidRDefault="00547A7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ҳар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Буюк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ипак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йўли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кўчаси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 7-уй.</w:t>
            </w:r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Почта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C95E46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140158,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ҳар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Буюк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ипак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йўли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кўчаси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 7-уй.</w:t>
            </w:r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 почта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hyperlink r:id="rId6" w:anchor="3080146" w:history="1">
              <w:r w:rsidRPr="00E17C4C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299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C95E46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547A71" w:rsidRPr="00C95E46">
                <w:rPr>
                  <w:rFonts w:ascii="Times New Roman" w:eastAsiaTheme="minorEastAsia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ao-uzqeq@umail.uz</w:t>
              </w:r>
            </w:hyperlink>
            <w:r w:rsidR="00547A71" w:rsidRPr="00C95E4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, </w:t>
            </w:r>
            <w:hyperlink r:id="rId8" w:history="1">
              <w:r w:rsidR="00547A71" w:rsidRPr="00C95E46">
                <w:rPr>
                  <w:rFonts w:ascii="Times New Roman" w:eastAsiaTheme="minorEastAsia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uzqeq@uzbekenergo.uz</w:t>
              </w:r>
            </w:hyperlink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Расмий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веб-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hyperlink r:id="rId9" w:anchor="3080146" w:history="1">
              <w:r w:rsidRPr="00E17C4C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299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C95E46" w:rsidRDefault="00547A7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www.uzqeq.uz</w:t>
            </w:r>
          </w:p>
        </w:tc>
      </w:tr>
      <w:tr w:rsidR="00547A71" w:rsidRPr="00E17C4C" w:rsidTr="00A57264"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84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МУҲИМ ФАКТ ТЎҒРИСИДА АХБОРОТ</w:t>
            </w:r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рақами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left="8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99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left="8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BM2039350"/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Кузатув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кенгаши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таркибидаги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ўзгаришлар</w:t>
            </w:r>
            <w:bookmarkEnd w:id="3"/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ваколати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тугатилган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ҳолларда</w:t>
            </w:r>
            <w:proofErr w:type="spellEnd"/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11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Ф.И.Ш.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ёки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ишончли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бошқарувчининг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тўлиқноми</w:t>
            </w:r>
            <w:proofErr w:type="spellEnd"/>
          </w:p>
        </w:tc>
        <w:tc>
          <w:tcPr>
            <w:tcW w:w="973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</w:p>
        </w:tc>
        <w:tc>
          <w:tcPr>
            <w:tcW w:w="901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Лавозими</w:t>
            </w:r>
            <w:proofErr w:type="spellEnd"/>
          </w:p>
        </w:tc>
        <w:tc>
          <w:tcPr>
            <w:tcW w:w="89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Тегишли</w:t>
            </w:r>
            <w:proofErr w:type="spellEnd"/>
          </w:p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акциялар</w:t>
            </w:r>
            <w:proofErr w:type="spellEnd"/>
          </w:p>
        </w:tc>
        <w:tc>
          <w:tcPr>
            <w:tcW w:w="85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ташкилотларда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тури</w:t>
            </w:r>
            <w:proofErr w:type="gramEnd"/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сони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</w:t>
            </w:r>
            <w:proofErr w:type="spellEnd"/>
          </w:p>
        </w:tc>
      </w:tr>
      <w:tr w:rsidR="00547A71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93653" w:rsidP="00593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6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Шералиев Шухрат Гафурович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593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Ўзбекэнерго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АЖ</w:t>
            </w:r>
            <w:proofErr w:type="gramEnd"/>
          </w:p>
        </w:tc>
        <w:tc>
          <w:tcPr>
            <w:tcW w:w="9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93653" w:rsidP="00593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6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5936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ошқарув раиси ўринбосари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93653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653" w:rsidRPr="00E17C4C" w:rsidRDefault="0059365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E17C4C" w:rsidRDefault="00593653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B00394" w:rsidRDefault="00593653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Джураев Абдухамид Турабаевич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B00394" w:rsidRDefault="00593653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Ўзбекэнерго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АЖ</w:t>
            </w:r>
            <w:proofErr w:type="gramEnd"/>
          </w:p>
        </w:tc>
        <w:tc>
          <w:tcPr>
            <w:tcW w:w="9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B00394" w:rsidRDefault="00593653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қтисодий кўрсатгичлар бошқармаси бошлиғи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B00394" w:rsidRDefault="00593653" w:rsidP="00F70F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B00394" w:rsidRDefault="00593653" w:rsidP="00F70F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93653" w:rsidRPr="00B00394" w:rsidRDefault="0059365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653" w:rsidRPr="00B00394" w:rsidRDefault="0059365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6604" w:rsidRPr="00E17C4C" w:rsidTr="002B660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604" w:rsidRPr="00E17C4C" w:rsidRDefault="002B6604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Default="002B6604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Pr="002B660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Турабов Шоди Турабович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 акциядор</w:t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Pr="002B660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 акциядор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Default="002B6604" w:rsidP="00F70F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Default="002B6604" w:rsidP="00F70F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6604" w:rsidRDefault="002B6604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Default="002B6604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firstLine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Шахс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тайинланган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ҳолларда</w:t>
            </w:r>
            <w:proofErr w:type="spellEnd"/>
          </w:p>
        </w:tc>
      </w:tr>
      <w:tr w:rsidR="00547A71" w:rsidRPr="00E17C4C" w:rsidTr="00C34C39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66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Ф.И.Ш.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ёки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ишончли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бошқарувчининг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тўлиқноми</w:t>
            </w:r>
            <w:proofErr w:type="spellEnd"/>
          </w:p>
        </w:tc>
        <w:tc>
          <w:tcPr>
            <w:tcW w:w="973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</w:p>
        </w:tc>
        <w:tc>
          <w:tcPr>
            <w:tcW w:w="751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Лавозими</w:t>
            </w:r>
            <w:proofErr w:type="spellEnd"/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Тегишли</w:t>
            </w:r>
            <w:proofErr w:type="spellEnd"/>
          </w:p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акциялар</w:t>
            </w:r>
            <w:proofErr w:type="spellEnd"/>
          </w:p>
        </w:tc>
        <w:tc>
          <w:tcPr>
            <w:tcW w:w="9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ташкилотларда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</w:p>
        </w:tc>
      </w:tr>
      <w:tr w:rsidR="00547A71" w:rsidRPr="00E17C4C" w:rsidTr="00C34C39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тури</w:t>
            </w:r>
            <w:proofErr w:type="gram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сони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</w:t>
            </w:r>
            <w:proofErr w:type="spellEnd"/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</w:t>
            </w:r>
            <w:proofErr w:type="spellEnd"/>
          </w:p>
        </w:tc>
      </w:tr>
      <w:tr w:rsidR="00C34C39" w:rsidRPr="00E17C4C" w:rsidTr="00C34C39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Пардаев Махмуд Хамидович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“Самарқанд ХЭТК” АЖ 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Бош директор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34C39" w:rsidRPr="00E17C4C" w:rsidTr="00C34C39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Турабов Акмал Шодиевич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Адлия вазирлиги хузуридаги Давлат хизматлари Самарқанд вилоят бошқармаси</w:t>
            </w: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Ходим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B00394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3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6604" w:rsidRPr="00E17C4C" w:rsidTr="006C33FB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604" w:rsidRPr="00E17C4C" w:rsidRDefault="002B6604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604" w:rsidRPr="00E17C4C" w:rsidRDefault="002B6604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Pr="00C34C39" w:rsidRDefault="002B6604" w:rsidP="002B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Туробов Алишер</w:t>
            </w:r>
          </w:p>
        </w:tc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604" w:rsidRDefault="002B6604">
            <w:proofErr w:type="spellStart"/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</w:t>
            </w:r>
            <w:proofErr w:type="spellEnd"/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акциядор</w:t>
            </w:r>
            <w:proofErr w:type="spellEnd"/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604" w:rsidRDefault="002B6604">
            <w:proofErr w:type="spellStart"/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Нафақадаг</w:t>
            </w:r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</w:t>
            </w:r>
            <w:proofErr w:type="spellEnd"/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A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Pr="00B00394" w:rsidRDefault="002B6604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одди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Pr="00B00394" w:rsidRDefault="002B6604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60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2296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6604" w:rsidRPr="00B00394" w:rsidRDefault="002B6604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604" w:rsidRPr="00B00394" w:rsidRDefault="002B6604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Кўрсатилган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ўзгартиришлар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тўғрисида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эмитентнинг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9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5E136D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Жамият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акциядорларининг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йиллик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умумий</w:t>
            </w:r>
            <w:proofErr w:type="spellEnd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йиғилиши</w:t>
            </w:r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қилинган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сана:</w:t>
            </w:r>
          </w:p>
        </w:tc>
        <w:tc>
          <w:tcPr>
            <w:tcW w:w="9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5E136D" w:rsidRDefault="005D2F29" w:rsidP="005D2F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34C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йил</w:t>
            </w:r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Баённома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тузилган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сана:</w:t>
            </w:r>
          </w:p>
        </w:tc>
        <w:tc>
          <w:tcPr>
            <w:tcW w:w="9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5E136D" w:rsidRDefault="005D2F29" w:rsidP="005D2F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7A71" w:rsidRPr="005E13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йил</w:t>
            </w:r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Бошқарув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баённомасидан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кўчирма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тайинланган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яшаш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кўрсатилган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ҳолда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паспорт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маълумотлари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"http://lex.uz/pages/getpage.aspx?lact_id=2038449" \l "3080147" </w:instrText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Pr="00E17C4C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bdr w:val="none" w:sz="0" w:space="0" w:color="auto" w:frame="1"/>
                <w:lang w:eastAsia="ru-RU"/>
              </w:rPr>
              <w:t>**</w:t>
            </w: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  <w:tc>
          <w:tcPr>
            <w:tcW w:w="9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ind w:left="1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Ўзгаргандан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сўнг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кузатув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кенгаши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тафтиш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комиссияси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ижроия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proofErr w:type="gram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таркиби</w:t>
            </w:r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Ф.И.Ш.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ёки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ишончли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бошқарувчининг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тўлиқ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</w:p>
        </w:tc>
        <w:tc>
          <w:tcPr>
            <w:tcW w:w="965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жойи</w:t>
            </w:r>
            <w:proofErr w:type="spellEnd"/>
          </w:p>
        </w:tc>
        <w:tc>
          <w:tcPr>
            <w:tcW w:w="62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Лавозими</w:t>
            </w:r>
            <w:proofErr w:type="spellEnd"/>
          </w:p>
        </w:tc>
        <w:tc>
          <w:tcPr>
            <w:tcW w:w="8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Тегишли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акциялар</w:t>
            </w:r>
            <w:proofErr w:type="spellEnd"/>
          </w:p>
        </w:tc>
        <w:tc>
          <w:tcPr>
            <w:tcW w:w="9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Бош</w:t>
            </w:r>
            <w:proofErr w:type="gram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ташкилотларда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иш</w:t>
            </w:r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тури</w:t>
            </w:r>
            <w:proofErr w:type="gram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сони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жой</w:t>
            </w:r>
            <w:proofErr w:type="spellEnd"/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лавозим</w:t>
            </w:r>
            <w:proofErr w:type="spellEnd"/>
          </w:p>
        </w:tc>
      </w:tr>
      <w:tr w:rsidR="00547A71" w:rsidRPr="00E17C4C" w:rsidTr="00A57264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E17C4C" w:rsidRDefault="00547A71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6A63ED" w:rsidRDefault="00547A7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Сираджев Алишер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Зияевич</w:t>
            </w:r>
            <w:proofErr w:type="spellEnd"/>
          </w:p>
        </w:tc>
        <w:tc>
          <w:tcPr>
            <w:tcW w:w="9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47A71" w:rsidRPr="006A63ED" w:rsidRDefault="001D5A02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A0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«Ўзбекистон миллий электр тармоқлари» АЖ</w:t>
            </w:r>
            <w:r w:rsidR="00547A71"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9D6DF2" w:rsidRDefault="001D5A02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A0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Капитал қурилиш бошқармаси бошлиғи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9D6DF2" w:rsidRDefault="00547A7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9D6DF2" w:rsidRDefault="00547A71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9D6DF2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47A71" w:rsidRPr="009D6DF2" w:rsidRDefault="00547A71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21C0F" w:rsidRPr="00E17C4C" w:rsidTr="00336AD1">
        <w:tc>
          <w:tcPr>
            <w:tcW w:w="1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C0F" w:rsidRPr="00E17C4C" w:rsidRDefault="00E21C0F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1C0F" w:rsidRPr="00E17C4C" w:rsidRDefault="00E21C0F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1C0F" w:rsidRPr="006A63ED" w:rsidRDefault="00E21C0F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Гимранова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Гулнора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9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6A63ED" w:rsidRDefault="00E21C0F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Трансэнергомонтажқурилиш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МЧЖ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21C0F" w:rsidRPr="00E17C4C" w:rsidTr="00A57264">
        <w:tc>
          <w:tcPr>
            <w:tcW w:w="1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C0F" w:rsidRPr="00E17C4C" w:rsidRDefault="00E21C0F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6A63ED" w:rsidRDefault="00E21C0F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3.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6A63ED" w:rsidRDefault="00E21C0F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Absalamov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Baxtiyar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Ashirbayevich</w:t>
            </w:r>
            <w:proofErr w:type="spellEnd"/>
          </w:p>
        </w:tc>
        <w:tc>
          <w:tcPr>
            <w:tcW w:w="9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6A63ED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Leader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Finance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Компанияси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197263" w:rsidP="00DB52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DB52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21C0F" w:rsidRPr="00E17C4C" w:rsidTr="00A57264">
        <w:tc>
          <w:tcPr>
            <w:tcW w:w="1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C0F" w:rsidRPr="00E17C4C" w:rsidRDefault="00E21C0F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6A63ED" w:rsidRDefault="00E21C0F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4.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6A63ED" w:rsidRDefault="00E21C0F" w:rsidP="0099263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ўзиев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Эргаш</w:t>
            </w:r>
            <w:proofErr w:type="spellEnd"/>
          </w:p>
        </w:tc>
        <w:tc>
          <w:tcPr>
            <w:tcW w:w="9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C0F" w:rsidRPr="009D6DF2" w:rsidRDefault="00E21C0F" w:rsidP="009926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99263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197263" w:rsidP="0099263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197263" w:rsidP="009926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9926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C0F" w:rsidRPr="009D6DF2" w:rsidRDefault="00E21C0F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7263" w:rsidRPr="00E17C4C" w:rsidTr="00A57264">
        <w:tc>
          <w:tcPr>
            <w:tcW w:w="1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5.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E21C0F" w:rsidRDefault="00197263" w:rsidP="00E21C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C0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Турабов Акмал Шодиевич</w:t>
            </w:r>
          </w:p>
        </w:tc>
        <w:tc>
          <w:tcPr>
            <w:tcW w:w="15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E21C0F" w:rsidRDefault="00197263" w:rsidP="00E21C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C0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Адлия вазирлиги хузуридаги Давлат хизматлари Самарқанд вилоят бошқармаси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F70F0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F70F0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7263" w:rsidRPr="00E17C4C" w:rsidTr="00BA4961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6.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B00394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1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Пардаев Махмуд </w:t>
            </w:r>
            <w:proofErr w:type="spellStart"/>
            <w:r w:rsidRPr="007001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Хамидович</w:t>
            </w:r>
            <w:proofErr w:type="spellEnd"/>
          </w:p>
        </w:tc>
        <w:tc>
          <w:tcPr>
            <w:tcW w:w="955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B00394" w:rsidRDefault="00197263" w:rsidP="007001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1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“Самарқанд ХЭТК” АЖ 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7263" w:rsidRPr="00B00394" w:rsidRDefault="00197263" w:rsidP="0070019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1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Бош директор</w:t>
            </w:r>
            <w:r w:rsidRPr="00C34C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F70F0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F70F0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7263" w:rsidRPr="00E17C4C" w:rsidTr="00A57264">
        <w:tc>
          <w:tcPr>
            <w:tcW w:w="1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7.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19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Туробов Алишер</w:t>
            </w:r>
          </w:p>
        </w:tc>
        <w:tc>
          <w:tcPr>
            <w:tcW w:w="15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7263" w:rsidRPr="00E17C4C" w:rsidTr="00A57264">
        <w:tc>
          <w:tcPr>
            <w:tcW w:w="1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8.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Чавдаева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Мохинур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Ясавиевна</w:t>
            </w:r>
            <w:proofErr w:type="spellEnd"/>
          </w:p>
        </w:tc>
        <w:tc>
          <w:tcPr>
            <w:tcW w:w="15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7263" w:rsidRPr="00E17C4C" w:rsidTr="00A57264">
        <w:tc>
          <w:tcPr>
            <w:tcW w:w="1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  <w:t>9.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97263" w:rsidRPr="006A63ED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Қурбонов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Мақсуд</w:t>
            </w:r>
            <w:proofErr w:type="spellEnd"/>
          </w:p>
        </w:tc>
        <w:tc>
          <w:tcPr>
            <w:tcW w:w="159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Нафақадаги</w:t>
            </w:r>
            <w:proofErr w:type="spellEnd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оддий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26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263" w:rsidRPr="009D6DF2" w:rsidRDefault="00197263" w:rsidP="00A572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D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97263" w:rsidRPr="00E17C4C" w:rsidTr="00A57264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263" w:rsidRPr="00E17C4C" w:rsidTr="00A57264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Default="00197263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z-Cyrl-UZ" w:eastAsia="ru-RU"/>
              </w:rPr>
            </w:pPr>
          </w:p>
          <w:p w:rsidR="00197263" w:rsidRPr="00E17C4C" w:rsidRDefault="00197263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Ижроия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раҳбарининг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704E6B" w:rsidRDefault="00197263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z-Cyrl-UZ" w:eastAsia="ru-RU"/>
              </w:rPr>
            </w:pPr>
          </w:p>
          <w:p w:rsidR="00197263" w:rsidRPr="00704E6B" w:rsidRDefault="00197263" w:rsidP="00197263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z-Cyrl-UZ" w:eastAsia="ru-RU"/>
              </w:rPr>
              <w:t>Каимов Х.К</w:t>
            </w: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__________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263" w:rsidRPr="00E17C4C" w:rsidTr="00A57264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704E6B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704E6B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704E6B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263" w:rsidRPr="00E17C4C" w:rsidTr="00A57264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Бош </w:t>
            </w:r>
            <w:proofErr w:type="spellStart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бухгалтернинг</w:t>
            </w:r>
            <w:proofErr w:type="spellEnd"/>
            <w:r w:rsidRPr="00E17C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704E6B" w:rsidRDefault="00197263" w:rsidP="00197263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z-Cyrl-UZ" w:eastAsia="ru-RU"/>
              </w:rPr>
              <w:t>Рахмонов М.С.</w:t>
            </w:r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_____</w:t>
            </w:r>
            <w:bookmarkStart w:id="4" w:name="_GoBack"/>
            <w:bookmarkEnd w:id="4"/>
            <w:r w:rsidRPr="00704E6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97263" w:rsidRPr="00E17C4C" w:rsidRDefault="00197263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02F1" w:rsidRPr="00547A71" w:rsidRDefault="00F302F1" w:rsidP="00547A71"/>
    <w:sectPr w:rsidR="00F302F1" w:rsidRPr="0054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14"/>
    <w:rsid w:val="00197263"/>
    <w:rsid w:val="001D5A02"/>
    <w:rsid w:val="00231D44"/>
    <w:rsid w:val="002B6604"/>
    <w:rsid w:val="00396E14"/>
    <w:rsid w:val="00547A71"/>
    <w:rsid w:val="00593653"/>
    <w:rsid w:val="005D2F29"/>
    <w:rsid w:val="00677519"/>
    <w:rsid w:val="0070019A"/>
    <w:rsid w:val="007A6346"/>
    <w:rsid w:val="009F58EE"/>
    <w:rsid w:val="00B0701B"/>
    <w:rsid w:val="00C17346"/>
    <w:rsid w:val="00C34C39"/>
    <w:rsid w:val="00C445F8"/>
    <w:rsid w:val="00D00D38"/>
    <w:rsid w:val="00E21C0F"/>
    <w:rsid w:val="00F3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346"/>
    <w:rPr>
      <w:color w:val="0000FF"/>
      <w:u w:val="single"/>
    </w:rPr>
  </w:style>
  <w:style w:type="character" w:styleId="a4">
    <w:name w:val="Strong"/>
    <w:basedOn w:val="a0"/>
    <w:uiPriority w:val="22"/>
    <w:qFormat/>
    <w:rsid w:val="007A6346"/>
    <w:rPr>
      <w:b/>
      <w:bCs/>
    </w:rPr>
  </w:style>
  <w:style w:type="character" w:customStyle="1" w:styleId="apple-converted-space">
    <w:name w:val="apple-converted-space"/>
    <w:basedOn w:val="a0"/>
    <w:rsid w:val="007A6346"/>
  </w:style>
  <w:style w:type="paragraph" w:styleId="a5">
    <w:name w:val="Normal (Web)"/>
    <w:basedOn w:val="a"/>
    <w:uiPriority w:val="99"/>
    <w:unhideWhenUsed/>
    <w:rsid w:val="007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346"/>
    <w:rPr>
      <w:color w:val="0000FF"/>
      <w:u w:val="single"/>
    </w:rPr>
  </w:style>
  <w:style w:type="character" w:styleId="a4">
    <w:name w:val="Strong"/>
    <w:basedOn w:val="a0"/>
    <w:uiPriority w:val="22"/>
    <w:qFormat/>
    <w:rsid w:val="007A6346"/>
    <w:rPr>
      <w:b/>
      <w:bCs/>
    </w:rPr>
  </w:style>
  <w:style w:type="character" w:customStyle="1" w:styleId="apple-converted-space">
    <w:name w:val="apple-converted-space"/>
    <w:basedOn w:val="a0"/>
    <w:rsid w:val="007A6346"/>
  </w:style>
  <w:style w:type="paragraph" w:styleId="a5">
    <w:name w:val="Normal (Web)"/>
    <w:basedOn w:val="a"/>
    <w:uiPriority w:val="99"/>
    <w:unhideWhenUsed/>
    <w:rsid w:val="007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qeq@uzbekenergo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-uzqeq@umail.u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pages/getpage.aspx?lact_id=20384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uz/pages/getpage.aspx?lact_id=20384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2875</Characters>
  <Application>Microsoft Office Word</Application>
  <DocSecurity>0</DocSecurity>
  <Lines>23</Lines>
  <Paragraphs>6</Paragraphs>
  <ScaleCrop>false</ScaleCrop>
  <Company>Home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2018-05-31T05:28:00Z</dcterms:created>
  <dcterms:modified xsi:type="dcterms:W3CDTF">2019-06-22T07:03:00Z</dcterms:modified>
</cp:coreProperties>
</file>